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516" w:rsidRPr="00847094" w:rsidRDefault="00281757" w:rsidP="008B5516">
      <w:pPr>
        <w:spacing w:after="218" w:line="0" w:lineRule="atLeast"/>
        <w:contextualSpacing/>
        <w:mirrorIndents/>
        <w:rPr>
          <w:rFonts w:asciiTheme="minorHAnsi" w:eastAsiaTheme="minorEastAsia" w:hAnsiTheme="minorHAnsi" w:cs="メイリオ"/>
          <w:sz w:val="21"/>
          <w:szCs w:val="21"/>
        </w:rPr>
      </w:pPr>
      <w:r>
        <w:rPr>
          <w:rFonts w:asciiTheme="minorHAnsi" w:eastAsiaTheme="minorEastAsia" w:hAnsiTheme="minorHAnsi" w:hint="eastAsia"/>
          <w:sz w:val="21"/>
          <w:szCs w:val="21"/>
        </w:rPr>
        <w:t xml:space="preserve">　　　　　　　　　　　　　　　　</w:t>
      </w:r>
      <w:r w:rsidR="008B5516" w:rsidRPr="00847094">
        <w:rPr>
          <w:rFonts w:asciiTheme="minorHAnsi" w:eastAsiaTheme="minorEastAsia" w:hAnsiTheme="minorHAnsi" w:cs="メイリオ"/>
          <w:sz w:val="21"/>
          <w:szCs w:val="21"/>
        </w:rPr>
        <w:t xml:space="preserve">　　　　　　</w:t>
      </w: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36"/>
          <w:szCs w:val="36"/>
        </w:rPr>
      </w:pPr>
      <w:r>
        <w:rPr>
          <w:rFonts w:asciiTheme="minorHAnsi" w:eastAsiaTheme="minorEastAsia" w:hAnsiTheme="minorHAnsi" w:cs="メイリオ" w:hint="eastAsia"/>
          <w:sz w:val="36"/>
          <w:szCs w:val="36"/>
        </w:rPr>
        <w:t>多層</w:t>
      </w:r>
      <w:r w:rsidRPr="00847094">
        <w:rPr>
          <w:rFonts w:asciiTheme="minorHAnsi" w:eastAsiaTheme="minorEastAsia" w:hAnsiTheme="minorHAnsi" w:cs="メイリオ"/>
          <w:sz w:val="36"/>
          <w:szCs w:val="36"/>
        </w:rPr>
        <w:t>パーセプトロンの原理</w:t>
      </w: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jc w:val="center"/>
        <w:rPr>
          <w:rFonts w:asciiTheme="minorHAnsi" w:eastAsiaTheme="minorEastAsia" w:hAnsiTheme="minorHAnsi" w:cs="メイリオ"/>
          <w:sz w:val="36"/>
          <w:szCs w:val="36"/>
        </w:rPr>
      </w:pPr>
      <w:r w:rsidRPr="00847094">
        <w:rPr>
          <w:rFonts w:asciiTheme="minorHAnsi" w:eastAsiaTheme="minorEastAsia" w:hAnsiTheme="minorHAnsi" w:cs="メイリオ"/>
          <w:sz w:val="36"/>
          <w:szCs w:val="36"/>
        </w:rPr>
        <w:t>すうがくぶんか</w:t>
      </w: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Default="008B5516" w:rsidP="008B5516">
      <w:pPr>
        <w:spacing w:after="218" w:line="0" w:lineRule="atLeast"/>
        <w:contextualSpacing/>
        <w:mirrorIndents/>
        <w:rPr>
          <w:rFonts w:asciiTheme="minorHAnsi" w:eastAsiaTheme="minorEastAsia" w:hAnsiTheme="minorHAnsi" w:cs="メイリオ"/>
          <w:sz w:val="21"/>
          <w:szCs w:val="21"/>
        </w:rPr>
      </w:pPr>
    </w:p>
    <w:p w:rsidR="008B5516" w:rsidRPr="00847094" w:rsidRDefault="008B5516" w:rsidP="008B5516">
      <w:pPr>
        <w:spacing w:after="218" w:line="0" w:lineRule="atLeast"/>
        <w:contextualSpacing/>
        <w:mirrorIndents/>
        <w:rPr>
          <w:rFonts w:asciiTheme="minorHAnsi" w:eastAsiaTheme="minorEastAsia" w:hAnsiTheme="minorHAnsi" w:cs="メイリオ"/>
          <w:sz w:val="21"/>
          <w:szCs w:val="21"/>
        </w:rPr>
      </w:pPr>
    </w:p>
    <w:p w:rsidR="002D124A" w:rsidRDefault="002D124A"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r>
        <w:rPr>
          <w:rFonts w:asciiTheme="minorHAnsi" w:eastAsiaTheme="minorEastAsia" w:hAnsiTheme="minorHAnsi" w:hint="eastAsia"/>
          <w:sz w:val="21"/>
          <w:szCs w:val="21"/>
        </w:rPr>
        <w:t xml:space="preserve">　　　　　　　　　　　　　　　　【目次】</w:t>
      </w:r>
    </w:p>
    <w:sdt>
      <w:sdtPr>
        <w:rPr>
          <w:lang w:val="ja-JP"/>
        </w:rPr>
        <w:id w:val="-1334995289"/>
        <w:docPartObj>
          <w:docPartGallery w:val="Table of Contents"/>
          <w:docPartUnique/>
        </w:docPartObj>
      </w:sdtPr>
      <w:sdtEndPr>
        <w:rPr>
          <w:rFonts w:ascii="ＭＳ Ｐゴシック" w:eastAsia="ＭＳ Ｐゴシック" w:hAnsi="ＭＳ Ｐゴシック" w:cs="ＭＳ Ｐゴシック"/>
          <w:color w:val="auto"/>
          <w:sz w:val="24"/>
          <w:szCs w:val="24"/>
        </w:rPr>
      </w:sdtEndPr>
      <w:sdtContent>
        <w:p w:rsidR="008B5516" w:rsidRDefault="008B5516">
          <w:pPr>
            <w:pStyle w:val="ab"/>
          </w:pPr>
        </w:p>
        <w:p w:rsidR="008B5516" w:rsidRDefault="008B5516">
          <w:pPr>
            <w:pStyle w:val="11"/>
            <w:tabs>
              <w:tab w:val="right" w:leader="dot" w:pos="9062"/>
            </w:tabs>
            <w:rPr>
              <w:rFonts w:asciiTheme="minorHAnsi" w:eastAsiaTheme="minorEastAsia" w:hAnsiTheme="minorHAnsi" w:cstheme="minorBidi"/>
              <w:noProof/>
              <w:kern w:val="2"/>
              <w:sz w:val="21"/>
              <w:szCs w:val="22"/>
            </w:rPr>
          </w:pPr>
          <w:r>
            <w:fldChar w:fldCharType="begin"/>
          </w:r>
          <w:r>
            <w:instrText xml:space="preserve"> TOC \o "1-3" \h \z \u </w:instrText>
          </w:r>
          <w:r>
            <w:fldChar w:fldCharType="separate"/>
          </w:r>
          <w:hyperlink w:anchor="_Toc466998105" w:history="1">
            <w:r w:rsidRPr="002E37BA">
              <w:rPr>
                <w:rStyle w:val="a7"/>
                <w:rFonts w:hint="eastAsia"/>
                <w:noProof/>
              </w:rPr>
              <w:t>１　単純パーセプトロン</w:t>
            </w:r>
            <w:r>
              <w:rPr>
                <w:noProof/>
                <w:webHidden/>
              </w:rPr>
              <w:tab/>
            </w:r>
            <w:r>
              <w:rPr>
                <w:noProof/>
                <w:webHidden/>
              </w:rPr>
              <w:fldChar w:fldCharType="begin"/>
            </w:r>
            <w:r>
              <w:rPr>
                <w:noProof/>
                <w:webHidden/>
              </w:rPr>
              <w:instrText xml:space="preserve"> PAGEREF _Toc466998105 \h </w:instrText>
            </w:r>
            <w:r>
              <w:rPr>
                <w:noProof/>
                <w:webHidden/>
              </w:rPr>
            </w:r>
            <w:r>
              <w:rPr>
                <w:noProof/>
                <w:webHidden/>
              </w:rPr>
              <w:fldChar w:fldCharType="separate"/>
            </w:r>
            <w:r w:rsidR="00802932">
              <w:rPr>
                <w:noProof/>
                <w:webHidden/>
              </w:rPr>
              <w:t>3</w:t>
            </w:r>
            <w:r>
              <w:rPr>
                <w:noProof/>
                <w:webHidden/>
              </w:rPr>
              <w:fldChar w:fldCharType="end"/>
            </w:r>
          </w:hyperlink>
        </w:p>
        <w:p w:rsidR="008B5516" w:rsidRDefault="008B5516">
          <w:pPr>
            <w:pStyle w:val="11"/>
            <w:tabs>
              <w:tab w:val="right" w:leader="dot" w:pos="9062"/>
            </w:tabs>
            <w:rPr>
              <w:rFonts w:asciiTheme="minorHAnsi" w:eastAsiaTheme="minorEastAsia" w:hAnsiTheme="minorHAnsi" w:cstheme="minorBidi"/>
              <w:noProof/>
              <w:kern w:val="2"/>
              <w:sz w:val="21"/>
              <w:szCs w:val="22"/>
            </w:rPr>
          </w:pPr>
          <w:hyperlink w:anchor="_Toc466998106" w:history="1">
            <w:r w:rsidRPr="002E37BA">
              <w:rPr>
                <w:rStyle w:val="a7"/>
                <w:rFonts w:hint="eastAsia"/>
                <w:noProof/>
              </w:rPr>
              <w:t>２　単純パーセプトロンにおける誤差関数</w:t>
            </w:r>
            <w:r>
              <w:rPr>
                <w:noProof/>
                <w:webHidden/>
              </w:rPr>
              <w:tab/>
            </w:r>
            <w:r>
              <w:rPr>
                <w:noProof/>
                <w:webHidden/>
              </w:rPr>
              <w:fldChar w:fldCharType="begin"/>
            </w:r>
            <w:r>
              <w:rPr>
                <w:noProof/>
                <w:webHidden/>
              </w:rPr>
              <w:instrText xml:space="preserve"> PAGEREF _Toc466998106 \h </w:instrText>
            </w:r>
            <w:r>
              <w:rPr>
                <w:noProof/>
                <w:webHidden/>
              </w:rPr>
            </w:r>
            <w:r>
              <w:rPr>
                <w:noProof/>
                <w:webHidden/>
              </w:rPr>
              <w:fldChar w:fldCharType="separate"/>
            </w:r>
            <w:r w:rsidR="00802932">
              <w:rPr>
                <w:noProof/>
                <w:webHidden/>
              </w:rPr>
              <w:t>7</w:t>
            </w:r>
            <w:r>
              <w:rPr>
                <w:noProof/>
                <w:webHidden/>
              </w:rPr>
              <w:fldChar w:fldCharType="end"/>
            </w:r>
          </w:hyperlink>
        </w:p>
        <w:p w:rsidR="008B5516" w:rsidRDefault="008B5516">
          <w:pPr>
            <w:pStyle w:val="11"/>
            <w:tabs>
              <w:tab w:val="right" w:leader="dot" w:pos="9062"/>
            </w:tabs>
            <w:rPr>
              <w:rFonts w:asciiTheme="minorHAnsi" w:eastAsiaTheme="minorEastAsia" w:hAnsiTheme="minorHAnsi" w:cstheme="minorBidi"/>
              <w:noProof/>
              <w:kern w:val="2"/>
              <w:sz w:val="21"/>
              <w:szCs w:val="22"/>
            </w:rPr>
          </w:pPr>
          <w:hyperlink w:anchor="_Toc466998107" w:history="1">
            <w:r w:rsidRPr="002E37BA">
              <w:rPr>
                <w:rStyle w:val="a7"/>
                <w:rFonts w:hint="eastAsia"/>
                <w:noProof/>
              </w:rPr>
              <w:t>３．</w:t>
            </w:r>
            <w:r w:rsidRPr="002E37BA">
              <w:rPr>
                <w:rStyle w:val="a7"/>
                <w:noProof/>
              </w:rPr>
              <w:t>XOR</w:t>
            </w:r>
            <w:r w:rsidRPr="002E37BA">
              <w:rPr>
                <w:rStyle w:val="a7"/>
                <w:rFonts w:hint="eastAsia"/>
                <w:noProof/>
              </w:rPr>
              <w:t>問題：単純パーセプトロンの限界</w:t>
            </w:r>
            <w:r>
              <w:rPr>
                <w:noProof/>
                <w:webHidden/>
              </w:rPr>
              <w:tab/>
            </w:r>
            <w:r>
              <w:rPr>
                <w:noProof/>
                <w:webHidden/>
              </w:rPr>
              <w:fldChar w:fldCharType="begin"/>
            </w:r>
            <w:r>
              <w:rPr>
                <w:noProof/>
                <w:webHidden/>
              </w:rPr>
              <w:instrText xml:space="preserve"> PAGEREF _Toc466998107 \h </w:instrText>
            </w:r>
            <w:r>
              <w:rPr>
                <w:noProof/>
                <w:webHidden/>
              </w:rPr>
            </w:r>
            <w:r>
              <w:rPr>
                <w:noProof/>
                <w:webHidden/>
              </w:rPr>
              <w:fldChar w:fldCharType="separate"/>
            </w:r>
            <w:r w:rsidR="00802932">
              <w:rPr>
                <w:noProof/>
                <w:webHidden/>
              </w:rPr>
              <w:t>13</w:t>
            </w:r>
            <w:r>
              <w:rPr>
                <w:noProof/>
                <w:webHidden/>
              </w:rPr>
              <w:fldChar w:fldCharType="end"/>
            </w:r>
          </w:hyperlink>
        </w:p>
        <w:p w:rsidR="008B5516" w:rsidRDefault="008B5516">
          <w:pPr>
            <w:pStyle w:val="11"/>
            <w:tabs>
              <w:tab w:val="right" w:leader="dot" w:pos="9062"/>
            </w:tabs>
            <w:rPr>
              <w:rFonts w:asciiTheme="minorHAnsi" w:eastAsiaTheme="minorEastAsia" w:hAnsiTheme="minorHAnsi" w:cstheme="minorBidi"/>
              <w:noProof/>
              <w:kern w:val="2"/>
              <w:sz w:val="21"/>
              <w:szCs w:val="22"/>
            </w:rPr>
          </w:pPr>
          <w:hyperlink w:anchor="_Toc466998108" w:history="1">
            <w:r w:rsidRPr="002E37BA">
              <w:rPr>
                <w:rStyle w:val="a7"/>
                <w:rFonts w:hint="eastAsia"/>
                <w:noProof/>
              </w:rPr>
              <w:t>４　活性化関数</w:t>
            </w:r>
            <w:r>
              <w:rPr>
                <w:noProof/>
                <w:webHidden/>
              </w:rPr>
              <w:tab/>
            </w:r>
            <w:r>
              <w:rPr>
                <w:noProof/>
                <w:webHidden/>
              </w:rPr>
              <w:fldChar w:fldCharType="begin"/>
            </w:r>
            <w:r>
              <w:rPr>
                <w:noProof/>
                <w:webHidden/>
              </w:rPr>
              <w:instrText xml:space="preserve"> PAGEREF _Toc466998108 \h </w:instrText>
            </w:r>
            <w:r>
              <w:rPr>
                <w:noProof/>
                <w:webHidden/>
              </w:rPr>
            </w:r>
            <w:r>
              <w:rPr>
                <w:noProof/>
                <w:webHidden/>
              </w:rPr>
              <w:fldChar w:fldCharType="separate"/>
            </w:r>
            <w:r w:rsidR="00802932">
              <w:rPr>
                <w:noProof/>
                <w:webHidden/>
              </w:rPr>
              <w:t>20</w:t>
            </w:r>
            <w:r>
              <w:rPr>
                <w:noProof/>
                <w:webHidden/>
              </w:rPr>
              <w:fldChar w:fldCharType="end"/>
            </w:r>
          </w:hyperlink>
        </w:p>
        <w:p w:rsidR="008B5516" w:rsidRDefault="008B5516">
          <w:pPr>
            <w:pStyle w:val="11"/>
            <w:tabs>
              <w:tab w:val="right" w:leader="dot" w:pos="9062"/>
            </w:tabs>
            <w:rPr>
              <w:rFonts w:asciiTheme="minorHAnsi" w:eastAsiaTheme="minorEastAsia" w:hAnsiTheme="minorHAnsi" w:cstheme="minorBidi"/>
              <w:noProof/>
              <w:kern w:val="2"/>
              <w:sz w:val="21"/>
              <w:szCs w:val="22"/>
            </w:rPr>
          </w:pPr>
          <w:hyperlink w:anchor="_Toc466998109" w:history="1">
            <w:r w:rsidRPr="002E37BA">
              <w:rPr>
                <w:rStyle w:val="a7"/>
                <w:rFonts w:hint="eastAsia"/>
                <w:noProof/>
              </w:rPr>
              <w:t>５　誤差逆伝播法</w:t>
            </w:r>
            <w:r>
              <w:rPr>
                <w:noProof/>
                <w:webHidden/>
              </w:rPr>
              <w:tab/>
            </w:r>
            <w:r>
              <w:rPr>
                <w:noProof/>
                <w:webHidden/>
              </w:rPr>
              <w:fldChar w:fldCharType="begin"/>
            </w:r>
            <w:r>
              <w:rPr>
                <w:noProof/>
                <w:webHidden/>
              </w:rPr>
              <w:instrText xml:space="preserve"> PAGEREF _Toc466998109 \h </w:instrText>
            </w:r>
            <w:r>
              <w:rPr>
                <w:noProof/>
                <w:webHidden/>
              </w:rPr>
            </w:r>
            <w:r>
              <w:rPr>
                <w:noProof/>
                <w:webHidden/>
              </w:rPr>
              <w:fldChar w:fldCharType="separate"/>
            </w:r>
            <w:r w:rsidR="00802932">
              <w:rPr>
                <w:noProof/>
                <w:webHidden/>
              </w:rPr>
              <w:t>27</w:t>
            </w:r>
            <w:r>
              <w:rPr>
                <w:noProof/>
                <w:webHidden/>
              </w:rPr>
              <w:fldChar w:fldCharType="end"/>
            </w:r>
          </w:hyperlink>
        </w:p>
        <w:p w:rsidR="008B5516" w:rsidRDefault="008B5516">
          <w:pPr>
            <w:pStyle w:val="11"/>
            <w:tabs>
              <w:tab w:val="right" w:leader="dot" w:pos="9062"/>
            </w:tabs>
            <w:rPr>
              <w:rFonts w:asciiTheme="minorHAnsi" w:eastAsiaTheme="minorEastAsia" w:hAnsiTheme="minorHAnsi" w:cstheme="minorBidi"/>
              <w:noProof/>
              <w:kern w:val="2"/>
              <w:sz w:val="21"/>
              <w:szCs w:val="22"/>
            </w:rPr>
          </w:pPr>
          <w:hyperlink w:anchor="_Toc466998110" w:history="1">
            <w:r w:rsidRPr="002E37BA">
              <w:rPr>
                <w:rStyle w:val="a7"/>
                <w:rFonts w:hint="eastAsia"/>
                <w:noProof/>
              </w:rPr>
              <w:t>６　デルタの定義</w:t>
            </w:r>
            <w:r>
              <w:rPr>
                <w:noProof/>
                <w:webHidden/>
              </w:rPr>
              <w:tab/>
            </w:r>
            <w:r>
              <w:rPr>
                <w:noProof/>
                <w:webHidden/>
              </w:rPr>
              <w:fldChar w:fldCharType="begin"/>
            </w:r>
            <w:r>
              <w:rPr>
                <w:noProof/>
                <w:webHidden/>
              </w:rPr>
              <w:instrText xml:space="preserve"> PAGEREF _Toc466998110 \h </w:instrText>
            </w:r>
            <w:r>
              <w:rPr>
                <w:noProof/>
                <w:webHidden/>
              </w:rPr>
            </w:r>
            <w:r>
              <w:rPr>
                <w:noProof/>
                <w:webHidden/>
              </w:rPr>
              <w:fldChar w:fldCharType="separate"/>
            </w:r>
            <w:r w:rsidR="00802932">
              <w:rPr>
                <w:noProof/>
                <w:webHidden/>
              </w:rPr>
              <w:t>38</w:t>
            </w:r>
            <w:r>
              <w:rPr>
                <w:noProof/>
                <w:webHidden/>
              </w:rPr>
              <w:fldChar w:fldCharType="end"/>
            </w:r>
          </w:hyperlink>
        </w:p>
        <w:p w:rsidR="008B5516" w:rsidRDefault="008B5516">
          <w:r>
            <w:rPr>
              <w:b/>
              <w:bCs/>
              <w:lang w:val="ja-JP"/>
            </w:rPr>
            <w:fldChar w:fldCharType="end"/>
          </w:r>
        </w:p>
      </w:sdtContent>
    </w:sdt>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8B5516" w:rsidRDefault="008B5516" w:rsidP="008B5516">
      <w:pPr>
        <w:rPr>
          <w:rFonts w:asciiTheme="minorHAnsi" w:eastAsiaTheme="minorEastAsia" w:hAnsiTheme="minorHAnsi" w:hint="eastAsia"/>
          <w:sz w:val="21"/>
          <w:szCs w:val="21"/>
        </w:rPr>
      </w:pPr>
    </w:p>
    <w:p w:rsidR="00EC25F3" w:rsidRDefault="008B5516" w:rsidP="008B5516">
      <w:pPr>
        <w:pStyle w:val="1"/>
        <w:rPr>
          <w:rFonts w:hint="eastAsia"/>
        </w:rPr>
      </w:pPr>
      <w:bookmarkStart w:id="0" w:name="_Toc466998105"/>
      <w:r>
        <w:rPr>
          <w:rFonts w:hint="eastAsia"/>
        </w:rPr>
        <w:lastRenderedPageBreak/>
        <w:t xml:space="preserve">１　</w:t>
      </w:r>
      <w:r w:rsidR="00EC25F3" w:rsidRPr="0024214D">
        <w:t>単純パーセプトロン</w:t>
      </w:r>
      <w:bookmarkEnd w:id="0"/>
    </w:p>
    <w:p w:rsidR="008B5516" w:rsidRPr="008B5516" w:rsidRDefault="008B5516" w:rsidP="008B5516"/>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動物の神経細胞（ニューロン）は、樹状突起という部位で他の細胞から複数の入力を受け取り、入力が一定値以上に達すると信号を出力する（これを「発火する」と言ったりします）とされており、それをモデル化したものとして</w:t>
      </w:r>
      <w:r w:rsidRPr="0024214D">
        <w:rPr>
          <w:rStyle w:val="a8"/>
          <w:rFonts w:asciiTheme="minorEastAsia" w:eastAsiaTheme="minorEastAsia" w:hAnsiTheme="minorEastAsia" w:cs="Helvetica"/>
          <w:sz w:val="21"/>
          <w:szCs w:val="21"/>
        </w:rPr>
        <w:t>形式ニューロン</w:t>
      </w:r>
      <w:r w:rsidRPr="0024214D">
        <w:rPr>
          <w:rFonts w:asciiTheme="minorEastAsia" w:eastAsiaTheme="minorEastAsia" w:hAnsiTheme="minorEastAsia" w:cs="Helvetica"/>
          <w:sz w:val="21"/>
          <w:szCs w:val="21"/>
        </w:rPr>
        <w:t>というものが提案され、さらに応用して</w:t>
      </w:r>
      <w:r w:rsidRPr="0024214D">
        <w:rPr>
          <w:rStyle w:val="a8"/>
          <w:rFonts w:asciiTheme="minorEastAsia" w:eastAsiaTheme="minorEastAsia" w:hAnsiTheme="minorEastAsia" w:cs="Helvetica"/>
          <w:sz w:val="21"/>
          <w:szCs w:val="21"/>
        </w:rPr>
        <w:t>パーセプトロン</w:t>
      </w:r>
      <w:r w:rsidRPr="0024214D">
        <w:rPr>
          <w:rFonts w:asciiTheme="minorEastAsia" w:eastAsiaTheme="minorEastAsia" w:hAnsiTheme="minorEastAsia" w:cs="Helvetica"/>
          <w:sz w:val="21"/>
          <w:szCs w:val="21"/>
        </w:rPr>
        <w:t>というモデルが発明されました。</w:t>
      </w:r>
      <w:hyperlink r:id="rId9" w:anchor="fn-442-def" w:history="1">
        <w:r w:rsidRPr="0024214D">
          <w:rPr>
            <w:rStyle w:val="a7"/>
            <w:rFonts w:asciiTheme="minorEastAsia" w:eastAsiaTheme="minorEastAsia" w:hAnsiTheme="minorEastAsia" w:cs="Helvetica"/>
            <w:color w:val="auto"/>
            <w:sz w:val="16"/>
            <w:szCs w:val="16"/>
            <w:vertAlign w:val="superscript"/>
          </w:rPr>
          <w:t>1</w:t>
        </w:r>
      </w:hyperlink>
      <w:r w:rsidRPr="0024214D">
        <w:rPr>
          <w:rFonts w:asciiTheme="minorEastAsia" w:eastAsiaTheme="minorEastAsia" w:hAnsiTheme="minorEastAsia" w:cs="Helvetica"/>
          <w:sz w:val="21"/>
          <w:szCs w:val="21"/>
        </w:rPr>
        <w:br/>
        <w:t>と、難しそうなことを書きましたが、ざっくり絵にするとこんな感じです。</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57E99882" wp14:editId="378CA378">
            <wp:extent cx="2781300" cy="1390650"/>
            <wp:effectExtent l="0" t="0" r="0" b="0"/>
            <wp:docPr id="142" name="図 142" descr="パーセプトロ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パーセプトロ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9832" cy="1394916"/>
                    </a:xfrm>
                    <a:prstGeom prst="rect">
                      <a:avLst/>
                    </a:prstGeom>
                    <a:noFill/>
                    <a:ln>
                      <a:noFill/>
                    </a:ln>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絵では入力が3つになっていますが、実際にはいくつでも構いません。</w:t>
      </w:r>
      <w:r w:rsidRPr="0024214D">
        <w:rPr>
          <w:rFonts w:asciiTheme="minorEastAsia" w:eastAsiaTheme="minorEastAsia" w:hAnsiTheme="minorEastAsia" w:cs="Helvetica"/>
          <w:sz w:val="21"/>
          <w:szCs w:val="21"/>
        </w:rPr>
        <w:br/>
        <w:t xml:space="preserve">前回の </w:t>
      </w:r>
      <w:r w:rsidR="007E65BD">
        <w:rPr>
          <w:noProof/>
        </w:rPr>
        <w:drawing>
          <wp:inline distT="0" distB="0" distL="0" distR="0" wp14:anchorId="2EE233BB" wp14:editId="63D4E8D4">
            <wp:extent cx="1733550" cy="142875"/>
            <wp:effectExtent l="0" t="0" r="0" b="9525"/>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33550" cy="142875"/>
                    </a:xfrm>
                    <a:prstGeom prst="rect">
                      <a:avLst/>
                    </a:prstGeom>
                  </pic:spPr>
                </pic:pic>
              </a:graphicData>
            </a:graphic>
          </wp:inline>
        </w:drawing>
      </w:r>
      <w:r w:rsidRPr="0024214D">
        <w:rPr>
          <w:rFonts w:asciiTheme="minorEastAsia" w:eastAsiaTheme="minorEastAsia" w:hAnsiTheme="minorEastAsia" w:cs="Helvetica"/>
          <w:sz w:val="21"/>
          <w:szCs w:val="21"/>
        </w:rPr>
        <w:t>の問題は、このモデルにあてはめることができます。</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2545F190" wp14:editId="0750DBE9">
            <wp:extent cx="2714625" cy="1357313"/>
            <wp:effectExtent l="0" t="0" r="0" b="0"/>
            <wp:docPr id="140" name="図 140" descr="パーセプトロ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パーセプトロ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357313"/>
                    </a:xfrm>
                    <a:prstGeom prst="rect">
                      <a:avLst/>
                    </a:prstGeom>
                    <a:noFill/>
                    <a:ln>
                      <a:noFill/>
                    </a:ln>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入力ノードが </w:t>
      </w:r>
      <w:r w:rsidR="007E65BD">
        <w:rPr>
          <w:noProof/>
        </w:rPr>
        <w:drawing>
          <wp:inline distT="0" distB="0" distL="0" distR="0" wp14:anchorId="2CB5EEB9" wp14:editId="7A4618E2">
            <wp:extent cx="828675" cy="152400"/>
            <wp:effectExtent l="0" t="0" r="9525" b="0"/>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28675" cy="152400"/>
                    </a:xfrm>
                    <a:prstGeom prst="rect">
                      <a:avLst/>
                    </a:prstGeom>
                  </pic:spPr>
                </pic:pic>
              </a:graphicData>
            </a:graphic>
          </wp:inline>
        </w:drawing>
      </w:r>
      <w:r w:rsidRPr="0024214D">
        <w:rPr>
          <w:rFonts w:asciiTheme="minorEastAsia" w:eastAsiaTheme="minorEastAsia" w:hAnsiTheme="minorEastAsia" w:cs="Helvetica"/>
          <w:sz w:val="21"/>
          <w:szCs w:val="21"/>
        </w:rPr>
        <w:t xml:space="preserve">、入力途中の矢印が </w:t>
      </w:r>
      <w:r w:rsidR="007E65BD">
        <w:rPr>
          <w:noProof/>
        </w:rPr>
        <w:drawing>
          <wp:inline distT="0" distB="0" distL="0" distR="0" wp14:anchorId="573FB882" wp14:editId="154062E1">
            <wp:extent cx="1000125" cy="114300"/>
            <wp:effectExtent l="0" t="0" r="9525" b="0"/>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00125" cy="114300"/>
                    </a:xfrm>
                    <a:prstGeom prst="rect">
                      <a:avLst/>
                    </a:prstGeom>
                  </pic:spPr>
                </pic:pic>
              </a:graphicData>
            </a:graphic>
          </wp:inline>
        </w:drawing>
      </w:r>
      <w:r w:rsidRPr="0024214D">
        <w:rPr>
          <w:rFonts w:asciiTheme="minorEastAsia" w:eastAsiaTheme="minorEastAsia" w:hAnsiTheme="minorEastAsia" w:cs="Helvetica"/>
          <w:sz w:val="21"/>
          <w:szCs w:val="21"/>
        </w:rPr>
        <w:t>に対応しています。</w:t>
      </w:r>
      <w:r w:rsidRPr="0024214D">
        <w:rPr>
          <w:rFonts w:asciiTheme="minorEastAsia" w:eastAsiaTheme="minorEastAsia" w:hAnsiTheme="minorEastAsia" w:cs="Helvetica"/>
          <w:sz w:val="21"/>
          <w:szCs w:val="21"/>
        </w:rPr>
        <w:br/>
      </w:r>
      <w:r w:rsidR="007E65BD">
        <w:rPr>
          <w:noProof/>
        </w:rPr>
        <w:drawing>
          <wp:inline distT="0" distB="0" distL="0" distR="0" wp14:anchorId="64ACF8FE" wp14:editId="52B9FE21">
            <wp:extent cx="828675" cy="152400"/>
            <wp:effectExtent l="0" t="0" r="9525" b="0"/>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28675" cy="152400"/>
                    </a:xfrm>
                    <a:prstGeom prst="rect">
                      <a:avLst/>
                    </a:prstGeom>
                  </pic:spPr>
                </pic:pic>
              </a:graphicData>
            </a:graphic>
          </wp:inline>
        </w:drawing>
      </w:r>
      <w:r w:rsidRPr="0024214D">
        <w:rPr>
          <w:rFonts w:asciiTheme="minorEastAsia" w:eastAsiaTheme="minorEastAsia" w:hAnsiTheme="minorEastAsia" w:cs="Helvetica"/>
          <w:sz w:val="21"/>
          <w:szCs w:val="21"/>
        </w:rPr>
        <w:t xml:space="preserve">を入力として受け取り、それぞれに </w:t>
      </w:r>
      <w:r w:rsidR="007E65BD">
        <w:rPr>
          <w:noProof/>
        </w:rPr>
        <w:drawing>
          <wp:inline distT="0" distB="0" distL="0" distR="0" wp14:anchorId="6270C129" wp14:editId="4B4C0705">
            <wp:extent cx="1000125" cy="114300"/>
            <wp:effectExtent l="0" t="0" r="9525" b="0"/>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00125" cy="114300"/>
                    </a:xfrm>
                    <a:prstGeom prst="rect">
                      <a:avLst/>
                    </a:prstGeom>
                  </pic:spPr>
                </pic:pic>
              </a:graphicData>
            </a:graphic>
          </wp:inline>
        </w:drawing>
      </w:r>
      <w:r w:rsidRPr="0024214D">
        <w:rPr>
          <w:rFonts w:asciiTheme="minorEastAsia" w:eastAsiaTheme="minorEastAsia" w:hAnsiTheme="minorEastAsia" w:cs="Helvetica"/>
          <w:sz w:val="21"/>
          <w:szCs w:val="21"/>
        </w:rPr>
        <w:t>を掛けた後、中心のノードですべて足し合わせます。</w:t>
      </w:r>
      <w:r w:rsidRPr="0024214D">
        <w:rPr>
          <w:rFonts w:asciiTheme="minorEastAsia" w:eastAsiaTheme="minorEastAsia" w:hAnsiTheme="minorEastAsia" w:cs="Helvetica"/>
          <w:sz w:val="21"/>
          <w:szCs w:val="21"/>
        </w:rPr>
        <w:br/>
        <w:t xml:space="preserve">この値を </w:t>
      </w:r>
      <w:r w:rsidR="007E65BD">
        <w:rPr>
          <w:noProof/>
        </w:rPr>
        <w:drawing>
          <wp:inline distT="0" distB="0" distL="0" distR="0" wp14:anchorId="41EB7090" wp14:editId="004A14DD">
            <wp:extent cx="95250" cy="76200"/>
            <wp:effectExtent l="0" t="0" r="0" b="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0" cy="76200"/>
                    </a:xfrm>
                    <a:prstGeom prst="rect">
                      <a:avLst/>
                    </a:prstGeom>
                  </pic:spPr>
                </pic:pic>
              </a:graphicData>
            </a:graphic>
          </wp:inline>
        </w:drawing>
      </w:r>
      <w:r w:rsidRPr="0024214D">
        <w:rPr>
          <w:rFonts w:asciiTheme="minorEastAsia" w:eastAsiaTheme="minorEastAsia" w:hAnsiTheme="minorEastAsia" w:cs="Helvetica"/>
          <w:sz w:val="21"/>
          <w:szCs w:val="21"/>
        </w:rPr>
        <w:t>とします。</w:t>
      </w:r>
    </w:p>
    <w:p w:rsidR="00EC25F3" w:rsidRPr="0024214D" w:rsidRDefault="00EC25F3" w:rsidP="007E65BD">
      <w:pPr>
        <w:pStyle w:val="ql-center-displayed-equation1"/>
        <w:spacing w:line="210" w:lineRule="atLeast"/>
        <w:ind w:firstLineChars="900" w:firstLine="2070"/>
        <w:jc w:val="left"/>
        <w:rPr>
          <w:rFonts w:asciiTheme="minorEastAsia" w:eastAsiaTheme="minorEastAsia" w:hAnsiTheme="minorEastAsia" w:cs="Helvetica"/>
          <w:sz w:val="21"/>
          <w:szCs w:val="21"/>
        </w:rPr>
      </w:pPr>
      <w:r w:rsidRPr="0024214D">
        <w:rPr>
          <w:rStyle w:val="ql-left-eqno1"/>
          <w:rFonts w:asciiTheme="minorEastAsia" w:eastAsiaTheme="minorEastAsia" w:hAnsiTheme="minorEastAsia" w:cs="Helvetica"/>
          <w:sz w:val="23"/>
          <w:szCs w:val="23"/>
        </w:rPr>
        <w:t> </w:t>
      </w:r>
      <w:r w:rsidR="007E65BD">
        <w:rPr>
          <w:noProof/>
        </w:rPr>
        <w:drawing>
          <wp:inline distT="0" distB="0" distL="0" distR="0" wp14:anchorId="155BCD98" wp14:editId="3A62BC06">
            <wp:extent cx="2047875" cy="133350"/>
            <wp:effectExtent l="0" t="0" r="9525" b="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7875" cy="133350"/>
                    </a:xfrm>
                    <a:prstGeom prst="rect">
                      <a:avLst/>
                    </a:prstGeom>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前回のSPAMの例だと、正しく学習された後であれば、SPAMの場合 </w:t>
      </w:r>
      <w:r w:rsidR="007E65BD">
        <w:rPr>
          <w:noProof/>
        </w:rPr>
        <w:drawing>
          <wp:inline distT="0" distB="0" distL="0" distR="0" wp14:anchorId="31EEA899" wp14:editId="0624277F">
            <wp:extent cx="409575" cy="114300"/>
            <wp:effectExtent l="0" t="0" r="9525" b="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9575" cy="114300"/>
                    </a:xfrm>
                    <a:prstGeom prst="rect">
                      <a:avLst/>
                    </a:prstGeom>
                  </pic:spPr>
                </pic:pic>
              </a:graphicData>
            </a:graphic>
          </wp:inline>
        </w:drawing>
      </w:r>
      <w:r w:rsidRPr="0024214D">
        <w:rPr>
          <w:rFonts w:asciiTheme="minorEastAsia" w:eastAsiaTheme="minorEastAsia" w:hAnsiTheme="minorEastAsia" w:cs="Helvetica"/>
          <w:sz w:val="21"/>
          <w:szCs w:val="21"/>
        </w:rPr>
        <w:t xml:space="preserve">、非SPAMの場合 </w:t>
      </w:r>
      <w:r w:rsidR="007E65BD">
        <w:rPr>
          <w:noProof/>
        </w:rPr>
        <w:drawing>
          <wp:inline distT="0" distB="0" distL="0" distR="0" wp14:anchorId="087B63E3" wp14:editId="0908DCB1">
            <wp:extent cx="409575" cy="114300"/>
            <wp:effectExtent l="0" t="0" r="9525" b="0"/>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9575" cy="114300"/>
                    </a:xfrm>
                    <a:prstGeom prst="rect">
                      <a:avLst/>
                    </a:prstGeom>
                  </pic:spPr>
                </pic:pic>
              </a:graphicData>
            </a:graphic>
          </wp:inline>
        </w:drawing>
      </w:r>
      <w:r w:rsidRPr="0024214D">
        <w:rPr>
          <w:rFonts w:asciiTheme="minorEastAsia" w:eastAsiaTheme="minorEastAsia" w:hAnsiTheme="minorEastAsia" w:cs="Helvetica"/>
          <w:sz w:val="21"/>
          <w:szCs w:val="21"/>
        </w:rPr>
        <w:t>となるはずですね。</w:t>
      </w:r>
      <w:r w:rsidRPr="0024214D">
        <w:rPr>
          <w:rFonts w:asciiTheme="minorEastAsia" w:eastAsiaTheme="minorEastAsia" w:hAnsiTheme="minorEastAsia" w:cs="Helvetica"/>
          <w:sz w:val="21"/>
          <w:szCs w:val="21"/>
        </w:rPr>
        <w:br/>
      </w:r>
      <w:r w:rsidRPr="0024214D">
        <w:rPr>
          <w:rFonts w:asciiTheme="minorEastAsia" w:eastAsiaTheme="minorEastAsia" w:hAnsiTheme="minorEastAsia" w:cs="Helvetica"/>
          <w:sz w:val="21"/>
          <w:szCs w:val="21"/>
        </w:rPr>
        <w:lastRenderedPageBreak/>
        <w:t>このようなモデルで表現できる学習機械を</w:t>
      </w:r>
      <w:r w:rsidRPr="0024214D">
        <w:rPr>
          <w:rStyle w:val="a8"/>
          <w:rFonts w:asciiTheme="minorEastAsia" w:eastAsiaTheme="minorEastAsia" w:hAnsiTheme="minorEastAsia" w:cs="Helvetica"/>
          <w:sz w:val="21"/>
          <w:szCs w:val="21"/>
        </w:rPr>
        <w:t>単純パーセプトロン</w:t>
      </w:r>
      <w:r w:rsidRPr="0024214D">
        <w:rPr>
          <w:rFonts w:asciiTheme="minorEastAsia" w:eastAsiaTheme="minorEastAsia" w:hAnsiTheme="minorEastAsia" w:cs="Helvetica"/>
          <w:sz w:val="21"/>
          <w:szCs w:val="21"/>
        </w:rPr>
        <w:t>と呼びます。</w:t>
      </w:r>
      <w:r w:rsidRPr="0024214D">
        <w:rPr>
          <w:rFonts w:asciiTheme="minorEastAsia" w:eastAsiaTheme="minorEastAsia" w:hAnsiTheme="minorEastAsia" w:cs="Helvetica"/>
          <w:sz w:val="21"/>
          <w:szCs w:val="21"/>
        </w:rPr>
        <w:br/>
        <w:t>これがいわゆる</w:t>
      </w:r>
      <w:r w:rsidRPr="0024214D">
        <w:rPr>
          <w:rStyle w:val="a8"/>
          <w:rFonts w:asciiTheme="minorEastAsia" w:eastAsiaTheme="minorEastAsia" w:hAnsiTheme="minorEastAsia" w:cs="Helvetica"/>
          <w:sz w:val="21"/>
          <w:szCs w:val="21"/>
        </w:rPr>
        <w:t>ニューラルネットワーク</w:t>
      </w:r>
      <w:r w:rsidRPr="0024214D">
        <w:rPr>
          <w:rFonts w:asciiTheme="minorEastAsia" w:eastAsiaTheme="minorEastAsia" w:hAnsiTheme="minorEastAsia" w:cs="Helvetica"/>
          <w:sz w:val="21"/>
          <w:szCs w:val="21"/>
        </w:rPr>
        <w:t>の基本単位となります。</w:t>
      </w:r>
    </w:p>
    <w:p w:rsidR="00EC25F3" w:rsidRPr="0024214D" w:rsidRDefault="00EC25F3" w:rsidP="00EC25F3">
      <w:pPr>
        <w:spacing w:before="360" w:after="360"/>
        <w:outlineLvl w:val="3"/>
        <w:rPr>
          <w:rFonts w:asciiTheme="minorEastAsia" w:eastAsiaTheme="minorEastAsia" w:hAnsiTheme="minorEastAsia" w:cs="Helvetica"/>
          <w:b/>
          <w:bCs/>
        </w:rPr>
      </w:pPr>
      <w:r w:rsidRPr="0024214D">
        <w:rPr>
          <w:rFonts w:asciiTheme="minorEastAsia" w:eastAsiaTheme="minorEastAsia" w:hAnsiTheme="minorEastAsia" w:cs="Helvetica"/>
          <w:b/>
          <w:bCs/>
        </w:rPr>
        <w:t>重みベクトルの更新</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こうして見ると、SPAMフィルタにおいて学習後の </w:t>
      </w:r>
      <w:r w:rsidR="0020245B">
        <w:rPr>
          <w:noProof/>
        </w:rPr>
        <w:drawing>
          <wp:inline distT="0" distB="0" distL="0" distR="0" wp14:anchorId="39C738E7" wp14:editId="2ADEBE13">
            <wp:extent cx="800100" cy="114300"/>
            <wp:effectExtent l="0" t="0" r="0" b="0"/>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00100" cy="114300"/>
                    </a:xfrm>
                    <a:prstGeom prst="rect">
                      <a:avLst/>
                    </a:prstGeom>
                  </pic:spPr>
                </pic:pic>
              </a:graphicData>
            </a:graphic>
          </wp:inline>
        </w:drawing>
      </w:r>
      <w:r w:rsidRPr="0024214D">
        <w:rPr>
          <w:rFonts w:asciiTheme="minorEastAsia" w:eastAsiaTheme="minorEastAsia" w:hAnsiTheme="minorEastAsia" w:cs="Helvetica"/>
          <w:sz w:val="21"/>
          <w:szCs w:val="21"/>
        </w:rPr>
        <w:t>は相対的に各単語の「SPAMっぽさ」を表す値になっていることがわかるでしょうか。</w:t>
      </w:r>
      <w:r w:rsidRPr="0024214D">
        <w:rPr>
          <w:rFonts w:asciiTheme="minorEastAsia" w:eastAsiaTheme="minorEastAsia" w:hAnsiTheme="minorEastAsia" w:cs="Helvetica"/>
          <w:sz w:val="21"/>
          <w:szCs w:val="21"/>
        </w:rPr>
        <w:br/>
      </w:r>
      <w:r w:rsidR="0020245B">
        <w:rPr>
          <w:noProof/>
        </w:rPr>
        <w:drawing>
          <wp:inline distT="0" distB="0" distL="0" distR="0" wp14:anchorId="60E0AC77" wp14:editId="26454525">
            <wp:extent cx="742950" cy="114300"/>
            <wp:effectExtent l="0" t="0" r="0" b="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42950" cy="114300"/>
                    </a:xfrm>
                    <a:prstGeom prst="rect">
                      <a:avLst/>
                    </a:prstGeom>
                  </pic:spPr>
                </pic:pic>
              </a:graphicData>
            </a:graphic>
          </wp:inline>
        </w:drawing>
      </w:r>
      <w:r w:rsidRPr="0024214D">
        <w:rPr>
          <w:rFonts w:asciiTheme="minorEastAsia" w:eastAsiaTheme="minorEastAsia" w:hAnsiTheme="minorEastAsia" w:cs="Helvetica"/>
          <w:sz w:val="21"/>
          <w:szCs w:val="21"/>
        </w:rPr>
        <w:t>はメール中の注目した各単語の数でした。</w:t>
      </w:r>
      <w:r w:rsidRPr="0024214D">
        <w:rPr>
          <w:rFonts w:asciiTheme="minorEastAsia" w:eastAsiaTheme="minorEastAsia" w:hAnsiTheme="minorEastAsia" w:cs="Helvetica"/>
          <w:sz w:val="21"/>
          <w:szCs w:val="21"/>
        </w:rPr>
        <w:br/>
        <w:t xml:space="preserve">例えば </w:t>
      </w:r>
      <w:r w:rsidRPr="0024214D">
        <w:rPr>
          <w:rFonts w:asciiTheme="minorEastAsia" w:eastAsiaTheme="minorEastAsia" w:hAnsiTheme="minorEastAsia" w:cs="Helvetica"/>
          <w:noProof/>
          <w:sz w:val="21"/>
          <w:szCs w:val="21"/>
        </w:rPr>
        <mc:AlternateContent>
          <mc:Choice Requires="wps">
            <w:drawing>
              <wp:inline distT="0" distB="0" distL="0" distR="0" wp14:anchorId="129C9CF4" wp14:editId="1D3DF391">
                <wp:extent cx="152400" cy="114300"/>
                <wp:effectExtent l="0" t="0" r="0" b="0"/>
                <wp:docPr id="129" name="正方形/長方形 129" descr="x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29" o:spid="_x0000_s1026" alt="x_1" style="width:1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" filled="f" stroked="f">
                <o:lock v:ext="edit" aspectratio="t"/>
                <w10:anchorlock/>
              </v:rect>
            </w:pict>
          </mc:Fallback>
        </mc:AlternateContent>
      </w:r>
      <w:r w:rsidRPr="0024214D">
        <w:rPr>
          <w:rFonts w:asciiTheme="minorEastAsia" w:eastAsiaTheme="minorEastAsia" w:hAnsiTheme="minorEastAsia" w:cs="Helvetica"/>
          <w:sz w:val="21"/>
          <w:szCs w:val="21"/>
        </w:rPr>
        <w:t xml:space="preserve">と </w:t>
      </w:r>
      <w:r w:rsidRPr="0024214D">
        <w:rPr>
          <w:rFonts w:asciiTheme="minorEastAsia" w:eastAsiaTheme="minorEastAsia" w:hAnsiTheme="minorEastAsia" w:cs="Helvetica"/>
          <w:noProof/>
          <w:sz w:val="21"/>
          <w:szCs w:val="21"/>
        </w:rPr>
        <mc:AlternateContent>
          <mc:Choice Requires="wps">
            <w:drawing>
              <wp:inline distT="0" distB="0" distL="0" distR="0" wp14:anchorId="6CB5BA9E" wp14:editId="12C54167">
                <wp:extent cx="161925" cy="104775"/>
                <wp:effectExtent l="0" t="0" r="0" b="0"/>
                <wp:docPr id="128" name="正方形/長方形 128" descr="x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28" o:spid="_x0000_s1026" alt="x_2" style="width:12.7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" filled="f" stroked="f">
                <o:lock v:ext="edit" aspectratio="t"/>
                <w10:anchorlock/>
              </v:rect>
            </w:pict>
          </mc:Fallback>
        </mc:AlternateContent>
      </w:r>
      <w:r w:rsidRPr="0024214D">
        <w:rPr>
          <w:rFonts w:asciiTheme="minorEastAsia" w:eastAsiaTheme="minorEastAsia" w:hAnsiTheme="minorEastAsia" w:cs="Helvetica"/>
          <w:sz w:val="21"/>
          <w:szCs w:val="21"/>
        </w:rPr>
        <w:t>が同じ値（単語数）だったとしても、</w:t>
      </w:r>
      <w:r w:rsidR="0020245B">
        <w:rPr>
          <w:noProof/>
        </w:rPr>
        <w:drawing>
          <wp:inline distT="0" distB="0" distL="0" distR="0" wp14:anchorId="387CBF04" wp14:editId="5E27D946">
            <wp:extent cx="180975" cy="114300"/>
            <wp:effectExtent l="0" t="0" r="9525" b="0"/>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975" cy="114300"/>
                    </a:xfrm>
                    <a:prstGeom prst="rect">
                      <a:avLst/>
                    </a:prstGeom>
                  </pic:spPr>
                </pic:pic>
              </a:graphicData>
            </a:graphic>
          </wp:inline>
        </w:drawing>
      </w:r>
      <w:r w:rsidRPr="0024214D">
        <w:rPr>
          <w:rFonts w:asciiTheme="minorEastAsia" w:eastAsiaTheme="minorEastAsia" w:hAnsiTheme="minorEastAsia" w:cs="Helvetica"/>
          <w:sz w:val="21"/>
          <w:szCs w:val="21"/>
        </w:rPr>
        <w:t xml:space="preserve"> より </w:t>
      </w:r>
      <w:r w:rsidR="0020245B">
        <w:rPr>
          <w:noProof/>
        </w:rPr>
        <w:drawing>
          <wp:inline distT="0" distB="0" distL="0" distR="0" wp14:anchorId="6BB3ECEF" wp14:editId="33981F91">
            <wp:extent cx="190500" cy="104775"/>
            <wp:effectExtent l="0" t="0" r="0" b="9525"/>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 cy="104775"/>
                    </a:xfrm>
                    <a:prstGeom prst="rect">
                      <a:avLst/>
                    </a:prstGeom>
                  </pic:spPr>
                </pic:pic>
              </a:graphicData>
            </a:graphic>
          </wp:inline>
        </w:drawing>
      </w:r>
      <w:r w:rsidRPr="0024214D">
        <w:rPr>
          <w:rFonts w:asciiTheme="minorEastAsia" w:eastAsiaTheme="minorEastAsia" w:hAnsiTheme="minorEastAsia" w:cs="Helvetica"/>
          <w:sz w:val="21"/>
          <w:szCs w:val="21"/>
        </w:rPr>
        <w:t>の絶対値の方が大きければ、</w:t>
      </w:r>
      <w:r w:rsidR="0020245B">
        <w:rPr>
          <w:noProof/>
        </w:rPr>
        <w:drawing>
          <wp:inline distT="0" distB="0" distL="0" distR="0" wp14:anchorId="3316EB05" wp14:editId="5191F378">
            <wp:extent cx="161925" cy="104775"/>
            <wp:effectExtent l="0" t="0" r="9525" b="9525"/>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925" cy="104775"/>
                    </a:xfrm>
                    <a:prstGeom prst="rect">
                      <a:avLst/>
                    </a:prstGeom>
                  </pic:spPr>
                </pic:pic>
              </a:graphicData>
            </a:graphic>
          </wp:inline>
        </w:drawing>
      </w:r>
      <w:r w:rsidRPr="0024214D">
        <w:rPr>
          <w:rFonts w:asciiTheme="minorEastAsia" w:eastAsiaTheme="minorEastAsia" w:hAnsiTheme="minorEastAsia" w:cs="Helvetica"/>
          <w:sz w:val="21"/>
          <w:szCs w:val="21"/>
        </w:rPr>
        <w:t xml:space="preserve"> が </w:t>
      </w:r>
      <w:r w:rsidR="0020245B">
        <w:rPr>
          <w:noProof/>
        </w:rPr>
        <w:drawing>
          <wp:inline distT="0" distB="0" distL="0" distR="0" wp14:anchorId="07B4E688" wp14:editId="41FC9CF6">
            <wp:extent cx="95250" cy="76200"/>
            <wp:effectExtent l="0" t="0" r="0" b="0"/>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0" cy="76200"/>
                    </a:xfrm>
                    <a:prstGeom prst="rect">
                      <a:avLst/>
                    </a:prstGeom>
                  </pic:spPr>
                </pic:pic>
              </a:graphicData>
            </a:graphic>
          </wp:inline>
        </w:drawing>
      </w:r>
      <w:r w:rsidRPr="0024214D">
        <w:rPr>
          <w:rFonts w:asciiTheme="minorEastAsia" w:eastAsiaTheme="minorEastAsia" w:hAnsiTheme="minorEastAsia" w:cs="Helvetica"/>
          <w:sz w:val="21"/>
          <w:szCs w:val="21"/>
        </w:rPr>
        <w:t xml:space="preserve">に与える影響は大きくなります。 つまり、一般的に </w:t>
      </w:r>
      <w:r w:rsidR="0020245B">
        <w:rPr>
          <w:noProof/>
        </w:rPr>
        <w:drawing>
          <wp:inline distT="0" distB="0" distL="0" distR="0" wp14:anchorId="64B7C0EA" wp14:editId="7870C6DE">
            <wp:extent cx="800100" cy="114300"/>
            <wp:effectExtent l="0" t="0" r="0" b="0"/>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00100" cy="114300"/>
                    </a:xfrm>
                    <a:prstGeom prst="rect">
                      <a:avLst/>
                    </a:prstGeom>
                  </pic:spPr>
                </pic:pic>
              </a:graphicData>
            </a:graphic>
          </wp:inline>
        </w:drawing>
      </w:r>
      <w:r w:rsidRPr="0024214D">
        <w:rPr>
          <w:rFonts w:asciiTheme="minorEastAsia" w:eastAsiaTheme="minorEastAsia" w:hAnsiTheme="minorEastAsia" w:cs="Helvetica"/>
          <w:sz w:val="21"/>
          <w:szCs w:val="21"/>
        </w:rPr>
        <w:t xml:space="preserve">は各入力値 </w:t>
      </w:r>
      <w:r w:rsidR="0020245B">
        <w:rPr>
          <w:noProof/>
        </w:rPr>
        <w:drawing>
          <wp:inline distT="0" distB="0" distL="0" distR="0" wp14:anchorId="564DC972" wp14:editId="01360770">
            <wp:extent cx="742950" cy="114300"/>
            <wp:effectExtent l="0" t="0" r="0" b="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42950" cy="114300"/>
                    </a:xfrm>
                    <a:prstGeom prst="rect">
                      <a:avLst/>
                    </a:prstGeom>
                  </pic:spPr>
                </pic:pic>
              </a:graphicData>
            </a:graphic>
          </wp:inline>
        </w:drawing>
      </w:r>
      <w:r w:rsidRPr="0024214D">
        <w:rPr>
          <w:rFonts w:asciiTheme="minorEastAsia" w:eastAsiaTheme="minorEastAsia" w:hAnsiTheme="minorEastAsia" w:cs="Helvetica"/>
          <w:sz w:val="21"/>
          <w:szCs w:val="21"/>
        </w:rPr>
        <w:t>の</w:t>
      </w:r>
      <w:r w:rsidRPr="0024214D">
        <w:rPr>
          <w:rStyle w:val="a8"/>
          <w:rFonts w:asciiTheme="minorEastAsia" w:eastAsiaTheme="minorEastAsia" w:hAnsiTheme="minorEastAsia" w:cs="Helvetica"/>
          <w:sz w:val="21"/>
          <w:szCs w:val="21"/>
        </w:rPr>
        <w:t>重み</w:t>
      </w:r>
      <w:r w:rsidRPr="0024214D">
        <w:rPr>
          <w:rFonts w:asciiTheme="minorEastAsia" w:eastAsiaTheme="minorEastAsia" w:hAnsiTheme="minorEastAsia" w:cs="Helvetica"/>
          <w:sz w:val="21"/>
          <w:szCs w:val="21"/>
        </w:rPr>
        <w:t>を表していると言えます。</w:t>
      </w:r>
      <w:hyperlink r:id="rId24" w:anchor="fn-442-weight" w:history="1">
        <w:r w:rsidRPr="0024214D">
          <w:rPr>
            <w:rStyle w:val="a7"/>
            <w:rFonts w:asciiTheme="minorEastAsia" w:eastAsiaTheme="minorEastAsia" w:hAnsiTheme="minorEastAsia" w:cs="Helvetica"/>
            <w:color w:val="auto"/>
            <w:sz w:val="16"/>
            <w:szCs w:val="16"/>
            <w:vertAlign w:val="superscript"/>
          </w:rPr>
          <w:t>2</w:t>
        </w:r>
      </w:hyperlink>
      <w:r w:rsidRPr="0024214D">
        <w:rPr>
          <w:rFonts w:asciiTheme="minorEastAsia" w:eastAsiaTheme="minorEastAsia" w:hAnsiTheme="minorEastAsia" w:cs="Helvetica"/>
          <w:sz w:val="21"/>
          <w:szCs w:val="21"/>
        </w:rPr>
        <w:br/>
      </w:r>
      <w:r w:rsidR="0020245B">
        <w:rPr>
          <w:noProof/>
        </w:rPr>
        <w:drawing>
          <wp:inline distT="0" distB="0" distL="0" distR="0" wp14:anchorId="6AB52D17" wp14:editId="7B92C05F">
            <wp:extent cx="190500" cy="104775"/>
            <wp:effectExtent l="0" t="0" r="0" b="952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0500" cy="104775"/>
                    </a:xfrm>
                    <a:prstGeom prst="rect">
                      <a:avLst/>
                    </a:prstGeom>
                  </pic:spPr>
                </pic:pic>
              </a:graphicData>
            </a:graphic>
          </wp:inline>
        </w:drawing>
      </w:r>
      <w:r w:rsidRPr="0024214D">
        <w:rPr>
          <w:rFonts w:asciiTheme="minorEastAsia" w:eastAsiaTheme="minorEastAsia" w:hAnsiTheme="minorEastAsia" w:cs="Helvetica"/>
          <w:sz w:val="21"/>
          <w:szCs w:val="21"/>
        </w:rPr>
        <w:t>は入力と結びついていないバイアスと呼ばれる値なのですが、ここではこれもまとめて重みと考えてしまいましょう。</w:t>
      </w:r>
      <w:r w:rsidRPr="0024214D">
        <w:rPr>
          <w:rFonts w:asciiTheme="minorEastAsia" w:eastAsiaTheme="minorEastAsia" w:hAnsiTheme="minorEastAsia" w:cs="Helvetica"/>
          <w:sz w:val="21"/>
          <w:szCs w:val="21"/>
        </w:rPr>
        <w:br/>
        <w:t xml:space="preserve">というわけで、ベクトル </w:t>
      </w:r>
      <w:r w:rsidR="0020245B">
        <w:rPr>
          <w:noProof/>
        </w:rPr>
        <w:drawing>
          <wp:inline distT="0" distB="0" distL="0" distR="0" wp14:anchorId="0E762F5B" wp14:editId="0859456E">
            <wp:extent cx="981075" cy="923925"/>
            <wp:effectExtent l="0" t="0" r="9525" b="952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81075" cy="923925"/>
                    </a:xfrm>
                    <a:prstGeom prst="rect">
                      <a:avLst/>
                    </a:prstGeom>
                  </pic:spPr>
                </pic:pic>
              </a:graphicData>
            </a:graphic>
          </wp:inline>
        </w:drawing>
      </w:r>
      <w:r w:rsidRPr="0024214D">
        <w:rPr>
          <w:rFonts w:asciiTheme="minorEastAsia" w:eastAsiaTheme="minorEastAsia" w:hAnsiTheme="minorEastAsia" w:cs="Helvetica"/>
          <w:sz w:val="21"/>
          <w:szCs w:val="21"/>
        </w:rPr>
        <w:t>を、</w:t>
      </w:r>
      <w:r w:rsidRPr="0024214D">
        <w:rPr>
          <w:rStyle w:val="a8"/>
          <w:rFonts w:asciiTheme="minorEastAsia" w:eastAsiaTheme="minorEastAsia" w:hAnsiTheme="minorEastAsia" w:cs="Helvetica"/>
          <w:sz w:val="21"/>
          <w:szCs w:val="21"/>
        </w:rPr>
        <w:t>重みベクトル</w:t>
      </w:r>
      <w:r w:rsidRPr="0024214D">
        <w:rPr>
          <w:rFonts w:asciiTheme="minorEastAsia" w:eastAsiaTheme="minorEastAsia" w:hAnsiTheme="minorEastAsia" w:cs="Helvetica"/>
          <w:sz w:val="21"/>
          <w:szCs w:val="21"/>
        </w:rPr>
        <w:t>と呼びます。</w:t>
      </w:r>
    </w:p>
    <w:p w:rsidR="00EC25F3" w:rsidRPr="0024214D" w:rsidRDefault="0020245B" w:rsidP="00EC25F3">
      <w:pPr>
        <w:spacing w:after="360"/>
        <w:rPr>
          <w:rFonts w:asciiTheme="minorEastAsia" w:eastAsiaTheme="minorEastAsia" w:hAnsiTheme="minorEastAsia" w:cs="Helvetica"/>
          <w:sz w:val="21"/>
          <w:szCs w:val="21"/>
        </w:rPr>
      </w:pPr>
      <w:r>
        <w:rPr>
          <w:noProof/>
        </w:rPr>
        <w:drawing>
          <wp:inline distT="0" distB="0" distL="0" distR="0" wp14:anchorId="3E01CE75" wp14:editId="665A2FF3">
            <wp:extent cx="1028700" cy="152400"/>
            <wp:effectExtent l="0" t="0" r="0" b="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28700" cy="152400"/>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をパーセプトロンに入力したときに出力される値を教師データと見比べながら、 </w:t>
      </w:r>
      <w:r>
        <w:rPr>
          <w:noProof/>
        </w:rPr>
        <w:drawing>
          <wp:inline distT="0" distB="0" distL="0" distR="0" wp14:anchorId="7224B720" wp14:editId="05923A9E">
            <wp:extent cx="1219200" cy="114300"/>
            <wp:effectExtent l="0" t="0" r="0"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19200" cy="114300"/>
                    </a:xfrm>
                    <a:prstGeom prst="rect">
                      <a:avLst/>
                    </a:prstGeom>
                  </pic:spPr>
                </pic:pic>
              </a:graphicData>
            </a:graphic>
          </wp:inline>
        </w:drawing>
      </w:r>
      <w:r w:rsidR="00EC25F3" w:rsidRPr="0024214D">
        <w:rPr>
          <w:rFonts w:asciiTheme="minorEastAsia" w:eastAsiaTheme="minorEastAsia" w:hAnsiTheme="minorEastAsia" w:cs="Helvetica"/>
          <w:sz w:val="21"/>
          <w:szCs w:val="21"/>
        </w:rPr>
        <w:t>を更新していきます。</w:t>
      </w:r>
      <w:r w:rsidR="00EC25F3" w:rsidRPr="0024214D">
        <w:rPr>
          <w:rFonts w:asciiTheme="minorEastAsia" w:eastAsiaTheme="minorEastAsia" w:hAnsiTheme="minorEastAsia" w:cs="Helvetica"/>
          <w:sz w:val="21"/>
          <w:szCs w:val="21"/>
        </w:rPr>
        <w:br/>
        <w:t>では、実際にはどのように</w:t>
      </w:r>
      <w:r>
        <w:rPr>
          <w:noProof/>
        </w:rPr>
        <w:drawing>
          <wp:inline distT="0" distB="0" distL="0" distR="0" wp14:anchorId="1BB4A502" wp14:editId="16C1C613">
            <wp:extent cx="142875" cy="76200"/>
            <wp:effectExtent l="0" t="0" r="9525" b="0"/>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75" cy="76200"/>
                    </a:xfrm>
                    <a:prstGeom prst="rect">
                      <a:avLst/>
                    </a:prstGeom>
                  </pic:spPr>
                </pic:pic>
              </a:graphicData>
            </a:graphic>
          </wp:inline>
        </w:drawing>
      </w:r>
      <w:r w:rsidR="00EC25F3" w:rsidRPr="0024214D">
        <w:rPr>
          <w:rFonts w:asciiTheme="minorEastAsia" w:eastAsiaTheme="minorEastAsia" w:hAnsiTheme="minorEastAsia" w:cs="Helvetica"/>
          <w:sz w:val="21"/>
          <w:szCs w:val="21"/>
        </w:rPr>
        <w:t>を更新していけばいいのでしょうか？</w:t>
      </w:r>
      <w:r w:rsidR="00EC25F3" w:rsidRPr="0024214D">
        <w:rPr>
          <w:rFonts w:asciiTheme="minorEastAsia" w:eastAsiaTheme="minorEastAsia" w:hAnsiTheme="minorEastAsia" w:cs="Helvetica"/>
          <w:sz w:val="21"/>
          <w:szCs w:val="21"/>
        </w:rPr>
        <w:br/>
        <w:t>簡単に言うと、</w:t>
      </w:r>
    </w:p>
    <w:p w:rsidR="00EC25F3" w:rsidRPr="0024214D" w:rsidRDefault="0020245B" w:rsidP="00EC25F3">
      <w:pPr>
        <w:numPr>
          <w:ilvl w:val="0"/>
          <w:numId w:val="1"/>
        </w:numPr>
        <w:ind w:left="540"/>
        <w:rPr>
          <w:rFonts w:asciiTheme="minorEastAsia" w:eastAsiaTheme="minorEastAsia" w:hAnsiTheme="minorEastAsia" w:cs="Helvetica"/>
          <w:sz w:val="21"/>
          <w:szCs w:val="21"/>
        </w:rPr>
      </w:pPr>
      <w:r>
        <w:rPr>
          <w:noProof/>
        </w:rPr>
        <w:drawing>
          <wp:inline distT="0" distB="0" distL="0" distR="0" wp14:anchorId="14F90CC6" wp14:editId="316BD34F">
            <wp:extent cx="952500" cy="114300"/>
            <wp:effectExtent l="0" t="0" r="0" b="0"/>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52500" cy="114300"/>
                    </a:xfrm>
                    <a:prstGeom prst="rect">
                      <a:avLst/>
                    </a:prstGeom>
                  </pic:spPr>
                </pic:pic>
              </a:graphicData>
            </a:graphic>
          </wp:inline>
        </w:drawing>
      </w:r>
      <w:r w:rsidR="00EC25F3" w:rsidRPr="0024214D">
        <w:rPr>
          <w:rFonts w:asciiTheme="minorEastAsia" w:eastAsiaTheme="minorEastAsia" w:hAnsiTheme="minorEastAsia" w:cs="Helvetica"/>
          <w:sz w:val="21"/>
          <w:szCs w:val="21"/>
        </w:rPr>
        <w:t>にそれぞれランダムな値を設定する</w:t>
      </w:r>
    </w:p>
    <w:p w:rsidR="00EC25F3" w:rsidRPr="0024214D" w:rsidRDefault="00EC25F3" w:rsidP="00EC25F3">
      <w:pPr>
        <w:numPr>
          <w:ilvl w:val="0"/>
          <w:numId w:val="1"/>
        </w:numPr>
        <w:ind w:left="54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下記を繰り返す </w:t>
      </w:r>
    </w:p>
    <w:p w:rsidR="00EC25F3" w:rsidRPr="0024214D" w:rsidRDefault="00EC25F3" w:rsidP="00EC25F3">
      <w:pPr>
        <w:numPr>
          <w:ilvl w:val="1"/>
          <w:numId w:val="1"/>
        </w:numPr>
        <w:ind w:left="108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教師データを読み込ませ、出力が正しくなければ、重みの値を「正しそうな方向」に少しずらす</w:t>
      </w:r>
    </w:p>
    <w:p w:rsidR="00EC25F3" w:rsidRPr="0024214D" w:rsidRDefault="00EC25F3" w:rsidP="00EC25F3">
      <w:pPr>
        <w:numPr>
          <w:ilvl w:val="1"/>
          <w:numId w:val="1"/>
        </w:numPr>
        <w:ind w:left="108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全教師データについて正しい出力が行われたら繰り返し終了</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という手順なのですが、単純パーセプトロンの場合、繰り返しの中で重みを「正しそうな方向」に更新する式は非常に簡単です。</w:t>
      </w:r>
      <w:r w:rsidRPr="0024214D">
        <w:rPr>
          <w:rFonts w:asciiTheme="minorEastAsia" w:eastAsiaTheme="minorEastAsia" w:hAnsiTheme="minorEastAsia" w:cs="Helvetica"/>
          <w:sz w:val="21"/>
          <w:szCs w:val="21"/>
        </w:rPr>
        <w:br/>
        <w:t>ただしここでは、その式を記載する前に、次回以降に学ぶ多層パーセプトロンでも活用できるよう、更新式を導き出す一般的な考え方についてまずは説明します。</w:t>
      </w:r>
    </w:p>
    <w:p w:rsidR="00EC25F3" w:rsidRPr="0024214D" w:rsidRDefault="00EC25F3" w:rsidP="00EC25F3">
      <w:pPr>
        <w:spacing w:before="360" w:after="360"/>
        <w:outlineLvl w:val="3"/>
        <w:rPr>
          <w:rFonts w:asciiTheme="minorEastAsia" w:eastAsiaTheme="minorEastAsia" w:hAnsiTheme="minorEastAsia" w:cs="Helvetica"/>
          <w:b/>
          <w:bCs/>
        </w:rPr>
      </w:pPr>
      <w:r w:rsidRPr="0024214D">
        <w:rPr>
          <w:rFonts w:asciiTheme="minorEastAsia" w:eastAsiaTheme="minorEastAsia" w:hAnsiTheme="minorEastAsia" w:cs="Helvetica"/>
          <w:b/>
          <w:bCs/>
        </w:rPr>
        <w:t>勾配降下法</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lastRenderedPageBreak/>
        <w:t xml:space="preserve">まず、「ある教師データを読み込ませたときの出力がどれくらい期待外れだったか？」を数値で返す関数 </w:t>
      </w:r>
      <w:r w:rsidR="009A4359">
        <w:rPr>
          <w:noProof/>
        </w:rPr>
        <w:drawing>
          <wp:inline distT="0" distB="0" distL="0" distR="0" wp14:anchorId="2045AE1F" wp14:editId="2C35ADD6">
            <wp:extent cx="133350" cy="114300"/>
            <wp:effectExtent l="0" t="0" r="0"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24214D">
        <w:rPr>
          <w:rFonts w:asciiTheme="minorEastAsia" w:eastAsiaTheme="minorEastAsia" w:hAnsiTheme="minorEastAsia" w:cs="Helvetica"/>
          <w:sz w:val="21"/>
          <w:szCs w:val="21"/>
        </w:rPr>
        <w:t>があるとします。</w:t>
      </w:r>
      <w:r w:rsidRPr="0024214D">
        <w:rPr>
          <w:rFonts w:asciiTheme="minorEastAsia" w:eastAsiaTheme="minorEastAsia" w:hAnsiTheme="minorEastAsia" w:cs="Helvetica"/>
          <w:sz w:val="21"/>
          <w:szCs w:val="21"/>
        </w:rPr>
        <w:br/>
        <w:t>これを</w:t>
      </w:r>
      <w:r w:rsidRPr="0024214D">
        <w:rPr>
          <w:rStyle w:val="a8"/>
          <w:rFonts w:asciiTheme="minorEastAsia" w:eastAsiaTheme="minorEastAsia" w:hAnsiTheme="minorEastAsia" w:cs="Helvetica"/>
          <w:sz w:val="21"/>
          <w:szCs w:val="21"/>
        </w:rPr>
        <w:t>誤差関数</w:t>
      </w:r>
      <w:r w:rsidRPr="0024214D">
        <w:rPr>
          <w:rFonts w:asciiTheme="minorEastAsia" w:eastAsiaTheme="minorEastAsia" w:hAnsiTheme="minorEastAsia" w:cs="Helvetica"/>
          <w:sz w:val="21"/>
          <w:szCs w:val="21"/>
        </w:rPr>
        <w:t>、あるいは</w:t>
      </w:r>
      <w:r w:rsidRPr="0024214D">
        <w:rPr>
          <w:rStyle w:val="a8"/>
          <w:rFonts w:asciiTheme="minorEastAsia" w:eastAsiaTheme="minorEastAsia" w:hAnsiTheme="minorEastAsia" w:cs="Helvetica"/>
          <w:sz w:val="21"/>
          <w:szCs w:val="21"/>
        </w:rPr>
        <w:t>損失関数</w:t>
      </w:r>
      <w:r w:rsidRPr="0024214D">
        <w:rPr>
          <w:rFonts w:asciiTheme="minorEastAsia" w:eastAsiaTheme="minorEastAsia" w:hAnsiTheme="minorEastAsia" w:cs="Helvetica"/>
          <w:sz w:val="21"/>
          <w:szCs w:val="21"/>
        </w:rPr>
        <w:t>と言ったりします。</w:t>
      </w:r>
    </w:p>
    <w:p w:rsidR="00EC25F3" w:rsidRPr="0024214D" w:rsidRDefault="00EC25F3" w:rsidP="009A4359">
      <w:pPr>
        <w:pStyle w:val="ql-center-displayed-equation1"/>
        <w:spacing w:line="180" w:lineRule="atLeast"/>
        <w:ind w:firstLineChars="750" w:firstLine="1725"/>
        <w:jc w:val="left"/>
        <w:rPr>
          <w:rFonts w:asciiTheme="minorEastAsia" w:eastAsiaTheme="minorEastAsia" w:hAnsiTheme="minorEastAsia" w:cs="Helvetica"/>
          <w:sz w:val="21"/>
          <w:szCs w:val="21"/>
        </w:rPr>
      </w:pPr>
      <w:r w:rsidRPr="0024214D">
        <w:rPr>
          <w:rStyle w:val="ql-left-eqno1"/>
          <w:rFonts w:asciiTheme="minorEastAsia" w:eastAsiaTheme="minorEastAsia" w:hAnsiTheme="minorEastAsia" w:cs="Helvetica"/>
          <w:sz w:val="23"/>
          <w:szCs w:val="23"/>
        </w:rPr>
        <w:t> </w:t>
      </w:r>
      <w:r w:rsidR="009A4359">
        <w:rPr>
          <w:noProof/>
        </w:rPr>
        <w:drawing>
          <wp:inline distT="0" distB="0" distL="0" distR="0" wp14:anchorId="137E9FBC" wp14:editId="73813643">
            <wp:extent cx="542925" cy="114300"/>
            <wp:effectExtent l="0" t="0" r="9525"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2925" cy="114300"/>
                    </a:xfrm>
                    <a:prstGeom prst="rect">
                      <a:avLst/>
                    </a:prstGeom>
                  </pic:spPr>
                </pic:pic>
              </a:graphicData>
            </a:graphic>
          </wp:inline>
        </w:drawing>
      </w:r>
    </w:p>
    <w:p w:rsidR="00EC25F3" w:rsidRPr="0024214D" w:rsidRDefault="009A4359" w:rsidP="00EC25F3">
      <w:pPr>
        <w:spacing w:after="360"/>
        <w:rPr>
          <w:rFonts w:asciiTheme="minorEastAsia" w:eastAsiaTheme="minorEastAsia" w:hAnsiTheme="minorEastAsia" w:cs="Helvetica"/>
          <w:sz w:val="21"/>
          <w:szCs w:val="21"/>
        </w:rPr>
      </w:pPr>
      <w:r>
        <w:rPr>
          <w:noProof/>
        </w:rPr>
        <w:drawing>
          <wp:inline distT="0" distB="0" distL="0" distR="0" wp14:anchorId="4CFBD9AA" wp14:editId="7298ED21">
            <wp:extent cx="142875" cy="76200"/>
            <wp:effectExtent l="0" t="0" r="9525" b="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75" cy="76200"/>
                    </a:xfrm>
                    <a:prstGeom prst="rect">
                      <a:avLst/>
                    </a:prstGeom>
                  </pic:spPr>
                </pic:pic>
              </a:graphicData>
            </a:graphic>
          </wp:inline>
        </w:drawing>
      </w:r>
      <w:r w:rsidR="00EC25F3" w:rsidRPr="0024214D">
        <w:rPr>
          <w:rFonts w:asciiTheme="minorEastAsia" w:eastAsiaTheme="minorEastAsia" w:hAnsiTheme="minorEastAsia" w:cs="Helvetica"/>
          <w:sz w:val="21"/>
          <w:szCs w:val="21"/>
        </w:rPr>
        <w:t>などを含む式で表現され、0以上の値を返すようにするのが普通です。</w:t>
      </w:r>
      <w:r w:rsidR="00EC25F3" w:rsidRPr="0024214D">
        <w:rPr>
          <w:rFonts w:asciiTheme="minorEastAsia" w:eastAsiaTheme="minorEastAsia" w:hAnsiTheme="minorEastAsia" w:cs="Helvetica"/>
          <w:sz w:val="21"/>
          <w:szCs w:val="21"/>
        </w:rPr>
        <w:br/>
        <w:t>この関数は「出力が期待外れであるほど大きな値を返す」ものであれば何でも良いといえば良いのですが、定義次第で後の計算での扱いやすさが変わってきます。</w:t>
      </w:r>
      <w:r w:rsidR="00EC25F3" w:rsidRPr="0024214D">
        <w:rPr>
          <w:rFonts w:asciiTheme="minorEastAsia" w:eastAsiaTheme="minorEastAsia" w:hAnsiTheme="minorEastAsia" w:cs="Helvetica"/>
          <w:sz w:val="21"/>
          <w:szCs w:val="21"/>
        </w:rPr>
        <w:br/>
        <w:t>実際の定義は次項で行いますね。</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誤差関数の出力値は「期待外れの度合い」ですから、それを最小にできれば学習完了したと見なせます。</w:t>
      </w:r>
      <w:r w:rsidRPr="0024214D">
        <w:rPr>
          <w:rFonts w:asciiTheme="minorEastAsia" w:eastAsiaTheme="minorEastAsia" w:hAnsiTheme="minorEastAsia" w:cs="Helvetica"/>
          <w:sz w:val="21"/>
          <w:szCs w:val="21"/>
        </w:rPr>
        <w:br/>
      </w:r>
      <w:r w:rsidR="009A4359">
        <w:rPr>
          <w:noProof/>
        </w:rPr>
        <w:drawing>
          <wp:inline distT="0" distB="0" distL="0" distR="0" wp14:anchorId="2A04D216" wp14:editId="0D27D4E9">
            <wp:extent cx="142875" cy="76200"/>
            <wp:effectExtent l="0" t="0" r="9525"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75" cy="76200"/>
                    </a:xfrm>
                    <a:prstGeom prst="rect">
                      <a:avLst/>
                    </a:prstGeom>
                  </pic:spPr>
                </pic:pic>
              </a:graphicData>
            </a:graphic>
          </wp:inline>
        </w:drawing>
      </w:r>
      <w:r w:rsidRPr="0024214D">
        <w:rPr>
          <w:rFonts w:asciiTheme="minorEastAsia" w:eastAsiaTheme="minorEastAsia" w:hAnsiTheme="minorEastAsia" w:cs="Helvetica"/>
          <w:sz w:val="21"/>
          <w:szCs w:val="21"/>
        </w:rPr>
        <w:t>をランダムな値で初期化してから少しずつ動かしていき、誤差関数の出力値を最小にすることを考えます。</w:t>
      </w:r>
    </w:p>
    <w:p w:rsidR="00EC25F3" w:rsidRPr="0024214D" w:rsidRDefault="009A4359" w:rsidP="00EC25F3">
      <w:pPr>
        <w:spacing w:after="360"/>
        <w:rPr>
          <w:rFonts w:asciiTheme="minorEastAsia" w:eastAsiaTheme="minorEastAsia" w:hAnsiTheme="minorEastAsia" w:cs="Helvetica"/>
          <w:sz w:val="21"/>
          <w:szCs w:val="21"/>
        </w:rPr>
      </w:pPr>
      <w:r>
        <w:rPr>
          <w:noProof/>
        </w:rPr>
        <w:drawing>
          <wp:inline distT="0" distB="0" distL="0" distR="0" wp14:anchorId="0C40FF41" wp14:editId="237965D5">
            <wp:extent cx="142875" cy="76200"/>
            <wp:effectExtent l="0" t="0" r="9525"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75" cy="76200"/>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の要素の1つ </w:t>
      </w:r>
      <w:r>
        <w:rPr>
          <w:noProof/>
        </w:rPr>
        <w:drawing>
          <wp:inline distT="0" distB="0" distL="0" distR="0" wp14:anchorId="53629D68" wp14:editId="156EC744">
            <wp:extent cx="171450" cy="104775"/>
            <wp:effectExtent l="0" t="0" r="0" b="952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00EC25F3" w:rsidRPr="0024214D">
        <w:rPr>
          <w:rFonts w:asciiTheme="minorEastAsia" w:eastAsiaTheme="minorEastAsia" w:hAnsiTheme="minorEastAsia" w:cs="Helvetica"/>
          <w:sz w:val="21"/>
          <w:szCs w:val="21"/>
        </w:rPr>
        <w:t>に注目し、</w:t>
      </w:r>
      <w:r>
        <w:rPr>
          <w:noProof/>
        </w:rPr>
        <w:drawing>
          <wp:inline distT="0" distB="0" distL="0" distR="0" wp14:anchorId="45A368A2" wp14:editId="65082DFF">
            <wp:extent cx="171450" cy="104775"/>
            <wp:effectExtent l="0" t="0" r="0" b="952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 と誤差関数の出力値の関係をグラフにすると下記のようになったとします。（</w:t>
      </w:r>
      <w:r>
        <w:rPr>
          <w:noProof/>
        </w:rPr>
        <w:drawing>
          <wp:inline distT="0" distB="0" distL="0" distR="0" wp14:anchorId="7544AF7E" wp14:editId="07482F6F">
            <wp:extent cx="171450" cy="104775"/>
            <wp:effectExtent l="0" t="0" r="0" b="9525"/>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 以外の変数は固定されていると考えます。）</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71A53449" wp14:editId="69D3D0C0">
            <wp:extent cx="3219450" cy="2350710"/>
            <wp:effectExtent l="0" t="0" r="0" b="0"/>
            <wp:docPr id="107" name="図 107" descr="勾配降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勾配降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2350710"/>
                    </a:xfrm>
                    <a:prstGeom prst="rect">
                      <a:avLst/>
                    </a:prstGeom>
                    <a:noFill/>
                    <a:ln>
                      <a:noFill/>
                    </a:ln>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このグラフで「誤差</w:t>
      </w:r>
      <w:r w:rsidR="009B21F5">
        <w:rPr>
          <w:noProof/>
        </w:rPr>
        <w:drawing>
          <wp:inline distT="0" distB="0" distL="0" distR="0" wp14:anchorId="01713F4A" wp14:editId="7095A27E">
            <wp:extent cx="133350" cy="114300"/>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24214D">
        <w:rPr>
          <w:rFonts w:asciiTheme="minorEastAsia" w:eastAsiaTheme="minorEastAsia" w:hAnsiTheme="minorEastAsia" w:cs="Helvetica"/>
          <w:sz w:val="21"/>
          <w:szCs w:val="21"/>
        </w:rPr>
        <w:t>が一番小さくなる</w:t>
      </w:r>
      <w:r w:rsidR="009A4359">
        <w:rPr>
          <w:noProof/>
        </w:rPr>
        <w:drawing>
          <wp:inline distT="0" distB="0" distL="0" distR="0" wp14:anchorId="380B73E2" wp14:editId="2AF5C3B5">
            <wp:extent cx="171450" cy="104775"/>
            <wp:effectExtent l="0" t="0" r="0" b="9525"/>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Pr="0024214D">
        <w:rPr>
          <w:rFonts w:asciiTheme="minorEastAsia" w:eastAsiaTheme="minorEastAsia" w:hAnsiTheme="minorEastAsia" w:cs="Helvetica"/>
          <w:sz w:val="21"/>
          <w:szCs w:val="21"/>
        </w:rPr>
        <w:t>」は曲線が下方向に突起している箇所なので、目指したいのはここです。</w:t>
      </w:r>
      <w:hyperlink r:id="rId35" w:anchor="fn-442-minimum" w:history="1">
        <w:r w:rsidRPr="0024214D">
          <w:rPr>
            <w:rStyle w:val="a7"/>
            <w:rFonts w:asciiTheme="minorEastAsia" w:eastAsiaTheme="minorEastAsia" w:hAnsiTheme="minorEastAsia" w:cs="Helvetica"/>
            <w:color w:val="auto"/>
            <w:sz w:val="16"/>
            <w:szCs w:val="16"/>
            <w:vertAlign w:val="superscript"/>
          </w:rPr>
          <w:t>3</w:t>
        </w:r>
      </w:hyperlink>
      <w:r w:rsidRPr="0024214D">
        <w:rPr>
          <w:rFonts w:asciiTheme="minorEastAsia" w:eastAsiaTheme="minorEastAsia" w:hAnsiTheme="minorEastAsia" w:cs="Helvetica"/>
          <w:sz w:val="21"/>
          <w:szCs w:val="21"/>
        </w:rPr>
        <w:br/>
        <w:t>グラフ中にも記載がありますが、</w:t>
      </w:r>
    </w:p>
    <w:p w:rsidR="00EC25F3" w:rsidRPr="0024214D" w:rsidRDefault="00EC25F3" w:rsidP="00EC25F3">
      <w:pPr>
        <w:numPr>
          <w:ilvl w:val="0"/>
          <w:numId w:val="2"/>
        </w:numPr>
        <w:ind w:left="54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現在の</w:t>
      </w:r>
      <w:r w:rsidR="009A4359">
        <w:rPr>
          <w:noProof/>
        </w:rPr>
        <w:drawing>
          <wp:inline distT="0" distB="0" distL="0" distR="0" wp14:anchorId="7AE75C0C" wp14:editId="1415E15F">
            <wp:extent cx="171450" cy="104775"/>
            <wp:effectExtent l="0" t="0" r="0" b="9525"/>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Pr="0024214D">
        <w:rPr>
          <w:rFonts w:asciiTheme="minorEastAsia" w:eastAsiaTheme="minorEastAsia" w:hAnsiTheme="minorEastAsia" w:cs="Helvetica"/>
          <w:sz w:val="21"/>
          <w:szCs w:val="21"/>
        </w:rPr>
        <w:t>でグラフの傾きが正の場合</w:t>
      </w:r>
      <w:r w:rsidR="009A4359">
        <w:rPr>
          <w:rFonts w:asciiTheme="minorEastAsia" w:eastAsiaTheme="minorEastAsia" w:hAnsiTheme="minorEastAsia" w:cs="Helvetica"/>
          <w:sz w:val="21"/>
          <w:szCs w:val="21"/>
        </w:rPr>
        <w:t xml:space="preserve"> →</w:t>
      </w:r>
      <w:r w:rsidR="009A4359">
        <w:rPr>
          <w:noProof/>
        </w:rPr>
        <w:drawing>
          <wp:inline distT="0" distB="0" distL="0" distR="0" wp14:anchorId="497946B3" wp14:editId="4E3F313E">
            <wp:extent cx="171450" cy="104775"/>
            <wp:effectExtent l="0" t="0" r="0" b="9525"/>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Pr="0024214D">
        <w:rPr>
          <w:rFonts w:asciiTheme="minorEastAsia" w:eastAsiaTheme="minorEastAsia" w:hAnsiTheme="minorEastAsia" w:cs="Helvetica"/>
          <w:sz w:val="21"/>
          <w:szCs w:val="21"/>
        </w:rPr>
        <w:t>を負の方向に動かす</w:t>
      </w:r>
    </w:p>
    <w:p w:rsidR="00EC25F3" w:rsidRPr="0024214D" w:rsidRDefault="00EC25F3" w:rsidP="00EC25F3">
      <w:pPr>
        <w:numPr>
          <w:ilvl w:val="0"/>
          <w:numId w:val="2"/>
        </w:numPr>
        <w:ind w:left="54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lastRenderedPageBreak/>
        <w:t>現在の</w:t>
      </w:r>
      <w:r w:rsidR="009A4359">
        <w:rPr>
          <w:noProof/>
        </w:rPr>
        <w:drawing>
          <wp:inline distT="0" distB="0" distL="0" distR="0" wp14:anchorId="1905D113" wp14:editId="1FDCFF1A">
            <wp:extent cx="171450" cy="104775"/>
            <wp:effectExtent l="0" t="0" r="0" b="9525"/>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Pr="0024214D">
        <w:rPr>
          <w:rFonts w:asciiTheme="minorEastAsia" w:eastAsiaTheme="minorEastAsia" w:hAnsiTheme="minorEastAsia" w:cs="Helvetica"/>
          <w:sz w:val="21"/>
          <w:szCs w:val="21"/>
        </w:rPr>
        <w:t>でグラフの傾きが負の場合 →</w:t>
      </w:r>
      <w:r w:rsidR="009A4359">
        <w:rPr>
          <w:noProof/>
        </w:rPr>
        <w:drawing>
          <wp:inline distT="0" distB="0" distL="0" distR="0" wp14:anchorId="715A52E2" wp14:editId="4862D9E1">
            <wp:extent cx="171450" cy="104775"/>
            <wp:effectExtent l="0" t="0" r="0" b="9525"/>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Pr="0024214D">
        <w:rPr>
          <w:rFonts w:asciiTheme="minorEastAsia" w:eastAsiaTheme="minorEastAsia" w:hAnsiTheme="minorEastAsia" w:cs="Helvetica"/>
          <w:sz w:val="21"/>
          <w:szCs w:val="21"/>
        </w:rPr>
        <w:t>を正の方向に動かす</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とすれば、誤差が一番小さくなる</w:t>
      </w:r>
      <w:r w:rsidR="009A4359">
        <w:rPr>
          <w:noProof/>
        </w:rPr>
        <w:drawing>
          <wp:inline distT="0" distB="0" distL="0" distR="0" wp14:anchorId="58A2E2EE" wp14:editId="27E24C91">
            <wp:extent cx="171450" cy="104775"/>
            <wp:effectExtent l="0" t="0" r="0" b="9525"/>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Pr="0024214D">
        <w:rPr>
          <w:rFonts w:asciiTheme="minorEastAsia" w:eastAsiaTheme="minorEastAsia" w:hAnsiTheme="minorEastAsia" w:cs="Helvetica"/>
          <w:sz w:val="21"/>
          <w:szCs w:val="21"/>
        </w:rPr>
        <w:t>に辿り着くことができそうです。</w:t>
      </w:r>
      <w:r w:rsidRPr="0024214D">
        <w:rPr>
          <w:rFonts w:asciiTheme="minorEastAsia" w:eastAsiaTheme="minorEastAsia" w:hAnsiTheme="minorEastAsia" w:cs="Helvetica"/>
          <w:sz w:val="21"/>
          <w:szCs w:val="21"/>
        </w:rPr>
        <w:br/>
        <w:t xml:space="preserve">傾きとは、微分値 </w:t>
      </w:r>
      <w:r w:rsidR="009A4359">
        <w:rPr>
          <w:noProof/>
        </w:rPr>
        <w:drawing>
          <wp:inline distT="0" distB="0" distL="0" distR="0" wp14:anchorId="711A2E99" wp14:editId="3B7ABAC7">
            <wp:extent cx="228600" cy="238125"/>
            <wp:effectExtent l="0" t="0" r="0" b="9525"/>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8600" cy="238125"/>
                    </a:xfrm>
                    <a:prstGeom prst="rect">
                      <a:avLst/>
                    </a:prstGeom>
                  </pic:spPr>
                </pic:pic>
              </a:graphicData>
            </a:graphic>
          </wp:inline>
        </w:drawing>
      </w:r>
      <w:r w:rsidRPr="0024214D">
        <w:rPr>
          <w:rFonts w:asciiTheme="minorEastAsia" w:eastAsiaTheme="minorEastAsia" w:hAnsiTheme="minorEastAsia" w:cs="Helvetica"/>
          <w:sz w:val="21"/>
          <w:szCs w:val="21"/>
        </w:rPr>
        <w:t>です。</w:t>
      </w:r>
      <w:r w:rsidRPr="0024214D">
        <w:rPr>
          <w:rFonts w:asciiTheme="minorEastAsia" w:eastAsiaTheme="minorEastAsia" w:hAnsiTheme="minorEastAsia" w:cs="Helvetica"/>
          <w:sz w:val="21"/>
          <w:szCs w:val="21"/>
        </w:rPr>
        <w:br/>
        <w:t>そこで、下記の更新式を考えてみます。</w:t>
      </w:r>
      <w:hyperlink r:id="rId37" w:anchor="fn-442-gets" w:history="1">
        <w:r w:rsidRPr="0024214D">
          <w:rPr>
            <w:rStyle w:val="a7"/>
            <w:rFonts w:asciiTheme="minorEastAsia" w:eastAsiaTheme="minorEastAsia" w:hAnsiTheme="minorEastAsia" w:cs="Helvetica"/>
            <w:color w:val="auto"/>
            <w:sz w:val="16"/>
            <w:szCs w:val="16"/>
            <w:vertAlign w:val="superscript"/>
          </w:rPr>
          <w:t>4</w:t>
        </w:r>
      </w:hyperlink>
    </w:p>
    <w:p w:rsidR="00EC25F3" w:rsidRPr="0024214D" w:rsidRDefault="00EC25F3" w:rsidP="00EC25F3">
      <w:pPr>
        <w:ind w:left="360" w:right="360"/>
        <w:rPr>
          <w:rFonts w:asciiTheme="minorEastAsia" w:eastAsiaTheme="minorEastAsia" w:hAnsiTheme="minorEastAsia" w:cs="Helvetica"/>
          <w:b/>
          <w:bCs/>
          <w:sz w:val="21"/>
          <w:szCs w:val="21"/>
        </w:rPr>
      </w:pPr>
      <w:r w:rsidRPr="0024214D">
        <w:rPr>
          <w:rFonts w:asciiTheme="minorEastAsia" w:eastAsiaTheme="minorEastAsia" w:hAnsiTheme="minorEastAsia" w:cs="Helvetica"/>
          <w:b/>
          <w:bCs/>
          <w:sz w:val="21"/>
          <w:szCs w:val="21"/>
        </w:rPr>
        <w:t>更新式（仮）</w:t>
      </w:r>
    </w:p>
    <w:p w:rsidR="00EC25F3" w:rsidRPr="0024214D" w:rsidRDefault="009A4359" w:rsidP="00EC25F3">
      <w:pPr>
        <w:spacing w:after="360"/>
        <w:ind w:left="720" w:right="360"/>
        <w:rPr>
          <w:rFonts w:asciiTheme="minorEastAsia" w:eastAsiaTheme="minorEastAsia" w:hAnsiTheme="minorEastAsia" w:cs="Helvetica"/>
          <w:sz w:val="21"/>
          <w:szCs w:val="21"/>
        </w:rPr>
      </w:pPr>
      <w:r>
        <w:rPr>
          <w:noProof/>
        </w:rPr>
        <w:drawing>
          <wp:inline distT="0" distB="0" distL="0" distR="0" wp14:anchorId="0904D5EB" wp14:editId="28272379">
            <wp:extent cx="1066800" cy="238125"/>
            <wp:effectExtent l="0" t="0" r="0" b="9525"/>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66800" cy="238125"/>
                    </a:xfrm>
                    <a:prstGeom prst="rect">
                      <a:avLst/>
                    </a:prstGeom>
                  </pic:spPr>
                </pic:pic>
              </a:graphicData>
            </a:graphic>
          </wp:inline>
        </w:drawing>
      </w:r>
      <w:r w:rsidR="00EC25F3" w:rsidRPr="0024214D">
        <w:rPr>
          <w:rFonts w:asciiTheme="minorEastAsia" w:eastAsiaTheme="minorEastAsia" w:hAnsiTheme="minorEastAsia" w:cs="Helvetica"/>
          <w:noProof/>
          <w:sz w:val="21"/>
          <w:szCs w:val="21"/>
        </w:rPr>
        <mc:AlternateContent>
          <mc:Choice Requires="wps">
            <w:drawing>
              <wp:inline distT="0" distB="0" distL="0" distR="0" wp14:anchorId="0127CE10" wp14:editId="6F18EBC4">
                <wp:extent cx="1066800" cy="238125"/>
                <wp:effectExtent l="0" t="0" r="0" b="0"/>
                <wp:docPr id="98" name="正方形/長方形 98" descr="w_i \gets w_i - \frac{\partial E}{\partial w_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98" o:spid="_x0000_s1026" alt="w_i \gets w_i - \frac{\partial E}{\partial w_i}" style="width:8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" filled="f" stroked="f">
                <o:lock v:ext="edit" aspectratio="t"/>
                <w10:anchorlock/>
              </v:rect>
            </w:pict>
          </mc:Fallback>
        </mc:AlternateConten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微分値、つまり傾きが正の時は</w:t>
      </w:r>
      <w:r w:rsidR="009A4359">
        <w:rPr>
          <w:noProof/>
        </w:rPr>
        <w:drawing>
          <wp:inline distT="0" distB="0" distL="0" distR="0" wp14:anchorId="4C493949" wp14:editId="792D9CFC">
            <wp:extent cx="171450" cy="104775"/>
            <wp:effectExtent l="0" t="0" r="0" b="952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Pr="0024214D">
        <w:rPr>
          <w:rFonts w:asciiTheme="minorEastAsia" w:eastAsiaTheme="minorEastAsia" w:hAnsiTheme="minorEastAsia" w:cs="Helvetica"/>
          <w:sz w:val="21"/>
          <w:szCs w:val="21"/>
        </w:rPr>
        <w:t>が負の方向に動き、負の時は</w:t>
      </w:r>
      <w:r w:rsidR="009A4359">
        <w:rPr>
          <w:noProof/>
        </w:rPr>
        <w:drawing>
          <wp:inline distT="0" distB="0" distL="0" distR="0" wp14:anchorId="1A9F8C70" wp14:editId="7BC38A10">
            <wp:extent cx="171450" cy="104775"/>
            <wp:effectExtent l="0" t="0" r="0" b="9525"/>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Pr="0024214D">
        <w:rPr>
          <w:rFonts w:asciiTheme="minorEastAsia" w:eastAsiaTheme="minorEastAsia" w:hAnsiTheme="minorEastAsia" w:cs="Helvetica"/>
          <w:sz w:val="21"/>
          <w:szCs w:val="21"/>
        </w:rPr>
        <w:t>が正の方向に動くようになりました。</w:t>
      </w:r>
      <w:r w:rsidRPr="0024214D">
        <w:rPr>
          <w:rFonts w:asciiTheme="minorEastAsia" w:eastAsiaTheme="minorEastAsia" w:hAnsiTheme="minorEastAsia" w:cs="Helvetica"/>
          <w:sz w:val="21"/>
          <w:szCs w:val="21"/>
        </w:rPr>
        <w:br/>
        <w:t>また、傾きの絶対値が大きいときは大きく変化し、小さいときは小さく変化します。</w:t>
      </w:r>
      <w:r w:rsidRPr="0024214D">
        <w:rPr>
          <w:rFonts w:asciiTheme="minorEastAsia" w:eastAsiaTheme="minorEastAsia" w:hAnsiTheme="minorEastAsia" w:cs="Helvetica"/>
          <w:sz w:val="21"/>
          <w:szCs w:val="21"/>
        </w:rPr>
        <w:br/>
        <w:t>ただ、これだと更新量が大きすぎてうまく収束しないので、小さな正の定数</w:t>
      </w:r>
      <w:r w:rsidRPr="0024214D">
        <w:rPr>
          <w:rFonts w:asciiTheme="minorEastAsia" w:eastAsiaTheme="minorEastAsia" w:hAnsiTheme="minorEastAsia" w:cs="Helvetica"/>
          <w:noProof/>
          <w:sz w:val="21"/>
          <w:szCs w:val="21"/>
        </w:rPr>
        <mc:AlternateContent>
          <mc:Choice Requires="wps">
            <w:drawing>
              <wp:inline distT="0" distB="0" distL="0" distR="0" wp14:anchorId="29E61B57" wp14:editId="7BB3A567">
                <wp:extent cx="85725" cy="114300"/>
                <wp:effectExtent l="0" t="0" r="0" b="0"/>
                <wp:docPr id="95" name="正方形/長方形 95" descr="\rh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95" o:spid="_x0000_s1026" alt="\rho"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" filled="f" stroked="f">
                <o:lock v:ext="edit" aspectratio="t"/>
                <w10:anchorlock/>
              </v:rect>
            </w:pict>
          </mc:Fallback>
        </mc:AlternateContent>
      </w:r>
      <w:r w:rsidRPr="0024214D">
        <w:rPr>
          <w:rFonts w:asciiTheme="minorEastAsia" w:eastAsiaTheme="minorEastAsia" w:hAnsiTheme="minorEastAsia" w:cs="Helvetica"/>
          <w:sz w:val="21"/>
          <w:szCs w:val="21"/>
        </w:rPr>
        <w:t>を決めて、微分値に掛けることで更新量を調整します。</w:t>
      </w:r>
    </w:p>
    <w:p w:rsidR="00EC25F3" w:rsidRPr="0024214D" w:rsidRDefault="00EC25F3" w:rsidP="00EC25F3">
      <w:pPr>
        <w:ind w:left="360" w:right="360"/>
        <w:rPr>
          <w:rFonts w:asciiTheme="minorEastAsia" w:eastAsiaTheme="minorEastAsia" w:hAnsiTheme="minorEastAsia" w:cs="Helvetica"/>
          <w:b/>
          <w:bCs/>
          <w:sz w:val="21"/>
          <w:szCs w:val="21"/>
        </w:rPr>
      </w:pPr>
      <w:r w:rsidRPr="0024214D">
        <w:rPr>
          <w:rFonts w:asciiTheme="minorEastAsia" w:eastAsiaTheme="minorEastAsia" w:hAnsiTheme="minorEastAsia" w:cs="Helvetica"/>
          <w:b/>
          <w:bCs/>
          <w:sz w:val="21"/>
          <w:szCs w:val="21"/>
        </w:rPr>
        <w:t>更新式（決定版）</w:t>
      </w:r>
    </w:p>
    <w:p w:rsidR="00EC25F3" w:rsidRPr="0024214D" w:rsidRDefault="009A4359" w:rsidP="00EC25F3">
      <w:pPr>
        <w:spacing w:after="360"/>
        <w:ind w:left="720" w:right="360"/>
        <w:rPr>
          <w:rFonts w:asciiTheme="minorEastAsia" w:eastAsiaTheme="minorEastAsia" w:hAnsiTheme="minorEastAsia" w:cs="Helvetica"/>
          <w:sz w:val="21"/>
          <w:szCs w:val="21"/>
        </w:rPr>
      </w:pPr>
      <w:r>
        <w:rPr>
          <w:noProof/>
        </w:rPr>
        <w:drawing>
          <wp:inline distT="0" distB="0" distL="0" distR="0" wp14:anchorId="01AC24CC" wp14:editId="2845E7A2">
            <wp:extent cx="1152525" cy="238125"/>
            <wp:effectExtent l="0" t="0" r="9525" b="9525"/>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52525" cy="238125"/>
                    </a:xfrm>
                    <a:prstGeom prst="rect">
                      <a:avLst/>
                    </a:prstGeom>
                  </pic:spPr>
                </pic:pic>
              </a:graphicData>
            </a:graphic>
          </wp:inline>
        </w:drawing>
      </w:r>
    </w:p>
    <w:p w:rsidR="00EC25F3" w:rsidRPr="0024214D" w:rsidRDefault="009A4359" w:rsidP="00EC25F3">
      <w:pPr>
        <w:spacing w:after="360"/>
        <w:rPr>
          <w:rFonts w:asciiTheme="minorEastAsia" w:eastAsiaTheme="minorEastAsia" w:hAnsiTheme="minorEastAsia" w:cs="Helvetica"/>
          <w:sz w:val="21"/>
          <w:szCs w:val="21"/>
        </w:rPr>
      </w:pPr>
      <w:r>
        <w:rPr>
          <w:noProof/>
        </w:rPr>
        <w:drawing>
          <wp:inline distT="0" distB="0" distL="0" distR="0" wp14:anchorId="39116510" wp14:editId="34E40119">
            <wp:extent cx="647700" cy="104775"/>
            <wp:effectExtent l="0" t="0" r="0" b="9525"/>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47700" cy="104775"/>
                    </a:xfrm>
                    <a:prstGeom prst="rect">
                      <a:avLst/>
                    </a:prstGeom>
                  </pic:spPr>
                </pic:pic>
              </a:graphicData>
            </a:graphic>
          </wp:inline>
        </w:drawing>
      </w:r>
      <w:r w:rsidR="00EC25F3" w:rsidRPr="0024214D">
        <w:rPr>
          <w:rFonts w:asciiTheme="minorEastAsia" w:eastAsiaTheme="minorEastAsia" w:hAnsiTheme="minorEastAsia" w:cs="Helvetica"/>
          <w:sz w:val="21"/>
          <w:szCs w:val="21"/>
        </w:rPr>
        <w:t>をベクトル</w:t>
      </w:r>
      <w:r>
        <w:rPr>
          <w:noProof/>
        </w:rPr>
        <w:drawing>
          <wp:inline distT="0" distB="0" distL="0" distR="0" wp14:anchorId="256D13B6" wp14:editId="03407FBC">
            <wp:extent cx="142875" cy="76200"/>
            <wp:effectExtent l="0" t="0" r="9525" b="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75" cy="76200"/>
                    </a:xfrm>
                    <a:prstGeom prst="rect">
                      <a:avLst/>
                    </a:prstGeom>
                  </pic:spPr>
                </pic:pic>
              </a:graphicData>
            </a:graphic>
          </wp:inline>
        </w:drawing>
      </w:r>
      <w:r w:rsidR="00EC25F3" w:rsidRPr="0024214D">
        <w:rPr>
          <w:rFonts w:asciiTheme="minorEastAsia" w:eastAsiaTheme="minorEastAsia" w:hAnsiTheme="minorEastAsia" w:cs="Helvetica"/>
          <w:sz w:val="21"/>
          <w:szCs w:val="21"/>
        </w:rPr>
        <w:t>としてまとめて書いてしまうとこうです。</w:t>
      </w:r>
    </w:p>
    <w:p w:rsidR="00EC25F3" w:rsidRPr="0024214D" w:rsidRDefault="00EC25F3" w:rsidP="00EC25F3">
      <w:pPr>
        <w:ind w:left="360" w:right="360"/>
        <w:rPr>
          <w:rFonts w:asciiTheme="minorEastAsia" w:eastAsiaTheme="minorEastAsia" w:hAnsiTheme="minorEastAsia" w:cs="Helvetica"/>
          <w:b/>
          <w:bCs/>
          <w:sz w:val="21"/>
          <w:szCs w:val="21"/>
        </w:rPr>
      </w:pPr>
      <w:r w:rsidRPr="0024214D">
        <w:rPr>
          <w:rFonts w:asciiTheme="minorEastAsia" w:eastAsiaTheme="minorEastAsia" w:hAnsiTheme="minorEastAsia" w:cs="Helvetica"/>
          <w:b/>
          <w:bCs/>
          <w:sz w:val="21"/>
          <w:szCs w:val="21"/>
        </w:rPr>
        <w:t>更新式（決定版・改）</w:t>
      </w:r>
    </w:p>
    <w:p w:rsidR="00EC25F3" w:rsidRPr="0024214D" w:rsidRDefault="009A4359" w:rsidP="00EC25F3">
      <w:pPr>
        <w:spacing w:after="360"/>
        <w:ind w:left="720" w:right="360"/>
        <w:rPr>
          <w:rFonts w:asciiTheme="minorEastAsia" w:eastAsiaTheme="minorEastAsia" w:hAnsiTheme="minorEastAsia" w:cs="Helvetica"/>
          <w:sz w:val="21"/>
          <w:szCs w:val="21"/>
        </w:rPr>
      </w:pPr>
      <w:r>
        <w:rPr>
          <w:noProof/>
        </w:rPr>
        <w:drawing>
          <wp:inline distT="0" distB="0" distL="0" distR="0" wp14:anchorId="64301525" wp14:editId="02C32A47">
            <wp:extent cx="1038225" cy="209550"/>
            <wp:effectExtent l="0" t="0" r="9525" b="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38225" cy="209550"/>
                    </a:xfrm>
                    <a:prstGeom prst="rect">
                      <a:avLst/>
                    </a:prstGeom>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この</w:t>
      </w:r>
      <w:r w:rsidR="008B5516">
        <w:rPr>
          <w:noProof/>
        </w:rPr>
        <w:drawing>
          <wp:inline distT="0" distB="0" distL="0" distR="0" wp14:anchorId="6F61AD23" wp14:editId="49FB3DB5">
            <wp:extent cx="85725" cy="114300"/>
            <wp:effectExtent l="0" t="0" r="9525"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5725" cy="114300"/>
                    </a:xfrm>
                    <a:prstGeom prst="rect">
                      <a:avLst/>
                    </a:prstGeom>
                  </pic:spPr>
                </pic:pic>
              </a:graphicData>
            </a:graphic>
          </wp:inline>
        </w:drawing>
      </w:r>
      <w:r w:rsidRPr="0024214D">
        <w:rPr>
          <w:rFonts w:asciiTheme="minorEastAsia" w:eastAsiaTheme="minorEastAsia" w:hAnsiTheme="minorEastAsia" w:cs="Helvetica"/>
          <w:sz w:val="21"/>
          <w:szCs w:val="21"/>
        </w:rPr>
        <w:t>を</w:t>
      </w:r>
      <w:r w:rsidRPr="0024214D">
        <w:rPr>
          <w:rStyle w:val="a8"/>
          <w:rFonts w:asciiTheme="minorEastAsia" w:eastAsiaTheme="minorEastAsia" w:hAnsiTheme="minorEastAsia" w:cs="Helvetica"/>
          <w:sz w:val="21"/>
          <w:szCs w:val="21"/>
        </w:rPr>
        <w:t>学習率</w:t>
      </w:r>
      <w:r w:rsidRPr="0024214D">
        <w:rPr>
          <w:rFonts w:asciiTheme="minorEastAsia" w:eastAsiaTheme="minorEastAsia" w:hAnsiTheme="minorEastAsia" w:cs="Helvetica"/>
          <w:sz w:val="21"/>
          <w:szCs w:val="21"/>
        </w:rPr>
        <w:t>といいます。</w:t>
      </w:r>
      <w:r w:rsidRPr="0024214D">
        <w:rPr>
          <w:rFonts w:asciiTheme="minorEastAsia" w:eastAsiaTheme="minorEastAsia" w:hAnsiTheme="minorEastAsia" w:cs="Helvetica"/>
          <w:sz w:val="21"/>
          <w:szCs w:val="21"/>
        </w:rPr>
        <w:br/>
        <w:t>1より小さな値を設定するのが普通ですが、あまりにも小さいと更新量も小さくなり計算の回数が増えてしまうのでご注意ください。</w:t>
      </w:r>
      <w:hyperlink r:id="rId43" w:anchor="fn-442-learningrate" w:history="1">
        <w:r w:rsidRPr="0024214D">
          <w:rPr>
            <w:rStyle w:val="a7"/>
            <w:rFonts w:asciiTheme="minorEastAsia" w:eastAsiaTheme="minorEastAsia" w:hAnsiTheme="minorEastAsia" w:cs="Helvetica"/>
            <w:color w:val="auto"/>
            <w:sz w:val="16"/>
            <w:szCs w:val="16"/>
            <w:vertAlign w:val="superscript"/>
          </w:rPr>
          <w:t>5</w:t>
        </w:r>
      </w:hyperlink>
    </w:p>
    <w:p w:rsidR="008B5516" w:rsidRDefault="00EC25F3" w:rsidP="00EC25F3">
      <w:pPr>
        <w:spacing w:after="360"/>
        <w:rPr>
          <w:rStyle w:val="a7"/>
          <w:rFonts w:asciiTheme="minorEastAsia" w:eastAsiaTheme="minorEastAsia" w:hAnsiTheme="minorEastAsia" w:cs="Helvetica" w:hint="eastAsia"/>
          <w:color w:val="auto"/>
          <w:sz w:val="16"/>
          <w:szCs w:val="16"/>
          <w:vertAlign w:val="superscript"/>
        </w:rPr>
      </w:pPr>
      <w:r w:rsidRPr="0024214D">
        <w:rPr>
          <w:rFonts w:asciiTheme="minorEastAsia" w:eastAsiaTheme="minorEastAsia" w:hAnsiTheme="minorEastAsia" w:cs="Helvetica"/>
          <w:sz w:val="21"/>
          <w:szCs w:val="21"/>
        </w:rPr>
        <w:t>こうして誤差が最小になったと思われるまで繰り返し</w:t>
      </w:r>
      <w:r w:rsidR="008B5516">
        <w:rPr>
          <w:noProof/>
        </w:rPr>
        <w:drawing>
          <wp:inline distT="0" distB="0" distL="0" distR="0" wp14:anchorId="687F1362" wp14:editId="189F9E6B">
            <wp:extent cx="171450" cy="104775"/>
            <wp:effectExtent l="0" t="0" r="0" b="952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Pr="0024214D">
        <w:rPr>
          <w:rFonts w:asciiTheme="minorEastAsia" w:eastAsiaTheme="minorEastAsia" w:hAnsiTheme="minorEastAsia" w:cs="Helvetica"/>
          <w:sz w:val="21"/>
          <w:szCs w:val="21"/>
        </w:rPr>
        <w:t>を変化させていくのです。</w:t>
      </w:r>
      <w:r w:rsidRPr="0024214D">
        <w:rPr>
          <w:rFonts w:asciiTheme="minorEastAsia" w:eastAsiaTheme="minorEastAsia" w:hAnsiTheme="minorEastAsia" w:cs="Helvetica"/>
          <w:sz w:val="21"/>
          <w:szCs w:val="21"/>
        </w:rPr>
        <w:br/>
        <w:t>この方式を</w:t>
      </w:r>
      <w:r w:rsidRPr="0024214D">
        <w:rPr>
          <w:rStyle w:val="a8"/>
          <w:rFonts w:asciiTheme="minorEastAsia" w:eastAsiaTheme="minorEastAsia" w:hAnsiTheme="minorEastAsia" w:cs="Helvetica"/>
          <w:sz w:val="21"/>
          <w:szCs w:val="21"/>
        </w:rPr>
        <w:t>勾配降下法</w:t>
      </w:r>
      <w:r w:rsidRPr="0024214D">
        <w:rPr>
          <w:rFonts w:asciiTheme="minorEastAsia" w:eastAsiaTheme="minorEastAsia" w:hAnsiTheme="minorEastAsia" w:cs="Helvetica"/>
          <w:sz w:val="21"/>
          <w:szCs w:val="21"/>
        </w:rPr>
        <w:t>といいます。</w:t>
      </w:r>
      <w:hyperlink r:id="rId44" w:anchor="fn-442-decend" w:history="1">
        <w:r w:rsidRPr="0024214D">
          <w:rPr>
            <w:rStyle w:val="a7"/>
            <w:rFonts w:asciiTheme="minorEastAsia" w:eastAsiaTheme="minorEastAsia" w:hAnsiTheme="minorEastAsia" w:cs="Helvetica"/>
            <w:color w:val="auto"/>
            <w:sz w:val="16"/>
            <w:szCs w:val="16"/>
            <w:vertAlign w:val="superscript"/>
          </w:rPr>
          <w:t>6</w:t>
        </w:r>
      </w:hyperlink>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br/>
        <w:t>この更新式からわかるように、</w:t>
      </w:r>
      <w:r w:rsidR="008B5516">
        <w:rPr>
          <w:noProof/>
        </w:rPr>
        <w:drawing>
          <wp:inline distT="0" distB="0" distL="0" distR="0" wp14:anchorId="382EC327" wp14:editId="75017573">
            <wp:extent cx="133350" cy="114300"/>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24214D">
        <w:rPr>
          <w:rFonts w:asciiTheme="minorEastAsia" w:eastAsiaTheme="minorEastAsia" w:hAnsiTheme="minorEastAsia" w:cs="Helvetica"/>
          <w:sz w:val="21"/>
          <w:szCs w:val="21"/>
        </w:rPr>
        <w:t>の定義は</w:t>
      </w:r>
      <w:r w:rsidR="008B5516">
        <w:rPr>
          <w:noProof/>
        </w:rPr>
        <w:drawing>
          <wp:inline distT="0" distB="0" distL="0" distR="0" wp14:anchorId="6F09686F" wp14:editId="126676DE">
            <wp:extent cx="142875" cy="76200"/>
            <wp:effectExtent l="0" t="0" r="9525"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75" cy="76200"/>
                    </a:xfrm>
                    <a:prstGeom prst="rect">
                      <a:avLst/>
                    </a:prstGeom>
                  </pic:spPr>
                </pic:pic>
              </a:graphicData>
            </a:graphic>
          </wp:inline>
        </w:drawing>
      </w:r>
      <w:r w:rsidRPr="0024214D">
        <w:rPr>
          <w:rFonts w:asciiTheme="minorEastAsia" w:eastAsiaTheme="minorEastAsia" w:hAnsiTheme="minorEastAsia" w:cs="Helvetica"/>
          <w:sz w:val="21"/>
          <w:szCs w:val="21"/>
        </w:rPr>
        <w:t>で微分したときに計算が簡単な式になる形が望ましいです。</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lastRenderedPageBreak/>
        <w:t>あとは、誤差関数が決まれば実際の更新式も決まりますね。</w:t>
      </w:r>
    </w:p>
    <w:p w:rsidR="00EC25F3" w:rsidRDefault="008B5516" w:rsidP="008B5516">
      <w:pPr>
        <w:pStyle w:val="1"/>
        <w:rPr>
          <w:rFonts w:hint="eastAsia"/>
        </w:rPr>
      </w:pPr>
      <w:bookmarkStart w:id="1" w:name="_Toc466998106"/>
      <w:r>
        <w:rPr>
          <w:rFonts w:hint="eastAsia"/>
        </w:rPr>
        <w:t xml:space="preserve">２　</w:t>
      </w:r>
      <w:r w:rsidR="00EC25F3" w:rsidRPr="0024214D">
        <w:t>単純パーセプトロンにおける誤差関数</w:t>
      </w:r>
      <w:bookmarkEnd w:id="1"/>
    </w:p>
    <w:p w:rsidR="008B5516" w:rsidRPr="008B5516" w:rsidRDefault="008B5516" w:rsidP="008B5516"/>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単純パーセプトロンにおいて、1組のパラメータに対する誤差関数は下記で定義できます。</w:t>
      </w:r>
    </w:p>
    <w:p w:rsidR="00EC25F3" w:rsidRPr="0024214D" w:rsidRDefault="00EC25F3" w:rsidP="001E7AC3">
      <w:pPr>
        <w:pStyle w:val="ql-center-displayed-equation1"/>
        <w:spacing w:line="270" w:lineRule="atLeast"/>
        <w:ind w:firstLineChars="800" w:firstLine="1840"/>
        <w:jc w:val="left"/>
        <w:rPr>
          <w:rFonts w:asciiTheme="minorEastAsia" w:eastAsiaTheme="minorEastAsia" w:hAnsiTheme="minorEastAsia" w:cs="Helvetica"/>
          <w:sz w:val="21"/>
          <w:szCs w:val="21"/>
        </w:rPr>
      </w:pPr>
      <w:r w:rsidRPr="0024214D">
        <w:rPr>
          <w:rStyle w:val="ql-right-eqno1"/>
          <w:rFonts w:asciiTheme="minorEastAsia" w:eastAsiaTheme="minorEastAsia" w:hAnsiTheme="minorEastAsia" w:cs="Helvetica"/>
          <w:sz w:val="23"/>
          <w:szCs w:val="23"/>
        </w:rPr>
        <w:t xml:space="preserve"> </w:t>
      </w:r>
      <w:r w:rsidRPr="0024214D">
        <w:rPr>
          <w:rStyle w:val="ql-left-eqno1"/>
          <w:rFonts w:asciiTheme="minorEastAsia" w:eastAsiaTheme="minorEastAsia" w:hAnsiTheme="minorEastAsia" w:cs="Helvetica"/>
          <w:sz w:val="23"/>
          <w:szCs w:val="23"/>
        </w:rPr>
        <w:t> </w:t>
      </w:r>
      <w:r w:rsidR="001E7AC3">
        <w:rPr>
          <w:noProof/>
        </w:rPr>
        <w:drawing>
          <wp:inline distT="0" distB="0" distL="0" distR="0" wp14:anchorId="4959B58D" wp14:editId="61B34136">
            <wp:extent cx="1400175" cy="1714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00175" cy="171450"/>
                    </a:xfrm>
                    <a:prstGeom prst="rect">
                      <a:avLst/>
                    </a:prstGeom>
                  </pic:spPr>
                </pic:pic>
              </a:graphicData>
            </a:graphic>
          </wp:inline>
        </w:drawing>
      </w:r>
    </w:p>
    <w:p w:rsidR="00EC25F3" w:rsidRPr="0024214D" w:rsidRDefault="00FE6FBA" w:rsidP="00EC25F3">
      <w:pPr>
        <w:spacing w:after="360"/>
        <w:rPr>
          <w:rFonts w:asciiTheme="minorEastAsia" w:eastAsiaTheme="minorEastAsia" w:hAnsiTheme="minorEastAsia" w:cs="Helvetica"/>
          <w:sz w:val="21"/>
          <w:szCs w:val="21"/>
        </w:rPr>
      </w:pPr>
      <w:r>
        <w:rPr>
          <w:noProof/>
        </w:rPr>
        <w:drawing>
          <wp:inline distT="0" distB="0" distL="0" distR="0" wp14:anchorId="44AE8138" wp14:editId="197C348B">
            <wp:extent cx="676275" cy="171450"/>
            <wp:effectExtent l="0" t="0" r="9525"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76275" cy="171450"/>
                    </a:xfrm>
                    <a:prstGeom prst="rect">
                      <a:avLst/>
                    </a:prstGeom>
                  </pic:spPr>
                </pic:pic>
              </a:graphicData>
            </a:graphic>
          </wp:inline>
        </w:drawing>
      </w:r>
      <w:r w:rsidR="00EC25F3" w:rsidRPr="0024214D">
        <w:rPr>
          <w:rFonts w:asciiTheme="minorEastAsia" w:eastAsiaTheme="minorEastAsia" w:hAnsiTheme="minorEastAsia" w:cs="Helvetica"/>
          <w:sz w:val="21"/>
          <w:szCs w:val="21"/>
        </w:rPr>
        <w:t>は、</w:t>
      </w:r>
      <w:r>
        <w:rPr>
          <w:noProof/>
        </w:rPr>
        <w:drawing>
          <wp:inline distT="0" distB="0" distL="0" distR="0" wp14:anchorId="23CB4B3F" wp14:editId="61807832">
            <wp:extent cx="85725" cy="76200"/>
            <wp:effectExtent l="0" t="0" r="9525" b="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5725" cy="76200"/>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 と </w:t>
      </w:r>
      <w:r>
        <w:rPr>
          <w:noProof/>
        </w:rPr>
        <w:drawing>
          <wp:inline distT="0" distB="0" distL="0" distR="0" wp14:anchorId="658085A8" wp14:editId="6EAAD8C6">
            <wp:extent cx="76200" cy="123825"/>
            <wp:effectExtent l="0" t="0" r="0" b="952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6200" cy="123825"/>
                    </a:xfrm>
                    <a:prstGeom prst="rect">
                      <a:avLst/>
                    </a:prstGeom>
                  </pic:spPr>
                </pic:pic>
              </a:graphicData>
            </a:graphic>
          </wp:inline>
        </w:drawing>
      </w:r>
      <w:r w:rsidR="00EC25F3" w:rsidRPr="0024214D">
        <w:rPr>
          <w:rFonts w:asciiTheme="minorEastAsia" w:eastAsiaTheme="minorEastAsia" w:hAnsiTheme="minorEastAsia" w:cs="Helvetica"/>
          <w:sz w:val="21"/>
          <w:szCs w:val="21"/>
        </w:rPr>
        <w:t>のうち大きい方を出力する関数です。</w:t>
      </w:r>
      <w:r w:rsidR="00EC25F3" w:rsidRPr="0024214D">
        <w:rPr>
          <w:rFonts w:asciiTheme="minorEastAsia" w:eastAsiaTheme="minorEastAsia" w:hAnsiTheme="minorEastAsia" w:cs="Helvetica"/>
          <w:sz w:val="21"/>
          <w:szCs w:val="21"/>
        </w:rPr>
        <w:br/>
      </w:r>
      <w:r w:rsidR="00EC25F3" w:rsidRPr="0024214D">
        <w:rPr>
          <w:rFonts w:asciiTheme="minorEastAsia" w:eastAsiaTheme="minorEastAsia" w:hAnsiTheme="minorEastAsia" w:cs="Helvetica"/>
          <w:noProof/>
          <w:sz w:val="21"/>
          <w:szCs w:val="21"/>
        </w:rPr>
        <mc:AlternateContent>
          <mc:Choice Requires="wps">
            <w:drawing>
              <wp:inline distT="0" distB="0" distL="0" distR="0" wp14:anchorId="21C4A968" wp14:editId="10A3B0E2">
                <wp:extent cx="57150" cy="114300"/>
                <wp:effectExtent l="0" t="0" r="0" b="0"/>
                <wp:docPr id="82" name="正方形/長方形 82" desc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82" o:spid="_x0000_s1026" alt="t" style="width:4.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" filled="f" stroked="f">
                <o:lock v:ext="edit" aspectratio="t"/>
                <w10:anchorlock/>
              </v:rect>
            </w:pict>
          </mc:Fallback>
        </mc:AlternateContent>
      </w:r>
      <w:r w:rsidR="00EC25F3" w:rsidRPr="0024214D">
        <w:rPr>
          <w:rFonts w:asciiTheme="minorEastAsia" w:eastAsiaTheme="minorEastAsia" w:hAnsiTheme="minorEastAsia" w:cs="Helvetica"/>
          <w:sz w:val="21"/>
          <w:szCs w:val="21"/>
        </w:rPr>
        <w:t>は教師データの正解ラベルで、次のように定義します。</w:t>
      </w:r>
    </w:p>
    <w:p w:rsidR="00EC25F3" w:rsidRPr="0024214D" w:rsidRDefault="00EC25F3" w:rsidP="00587983">
      <w:pPr>
        <w:pStyle w:val="ql-center-displayed-equation1"/>
        <w:spacing w:line="810" w:lineRule="atLeast"/>
        <w:ind w:firstLineChars="650" w:firstLine="1495"/>
        <w:jc w:val="left"/>
        <w:rPr>
          <w:rFonts w:asciiTheme="minorEastAsia" w:eastAsiaTheme="minorEastAsia" w:hAnsiTheme="minorEastAsia" w:cs="Helvetica"/>
          <w:sz w:val="21"/>
          <w:szCs w:val="21"/>
        </w:rPr>
      </w:pPr>
      <w:r w:rsidRPr="0024214D">
        <w:rPr>
          <w:rStyle w:val="ql-right-eqno1"/>
          <w:rFonts w:asciiTheme="minorEastAsia" w:eastAsiaTheme="minorEastAsia" w:hAnsiTheme="minorEastAsia" w:cs="Helvetica"/>
          <w:sz w:val="23"/>
          <w:szCs w:val="23"/>
        </w:rPr>
        <w:t xml:space="preserve">  </w:t>
      </w:r>
      <w:r w:rsidRPr="0024214D">
        <w:rPr>
          <w:rStyle w:val="ql-left-eqno1"/>
          <w:rFonts w:asciiTheme="minorEastAsia" w:eastAsiaTheme="minorEastAsia" w:hAnsiTheme="minorEastAsia" w:cs="Helvetica"/>
          <w:sz w:val="23"/>
          <w:szCs w:val="23"/>
        </w:rPr>
        <w:t> </w:t>
      </w:r>
      <w:r w:rsidR="00587983">
        <w:rPr>
          <w:noProof/>
        </w:rPr>
        <w:drawing>
          <wp:inline distT="0" distB="0" distL="0" distR="0" wp14:anchorId="4B7F88B2" wp14:editId="3CA77F83">
            <wp:extent cx="1704975" cy="514350"/>
            <wp:effectExtent l="0" t="0" r="9525" b="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704975" cy="514350"/>
                    </a:xfrm>
                    <a:prstGeom prst="rect">
                      <a:avLst/>
                    </a:prstGeom>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真偽値っぽく 0, 1 にしたい人もいるかも知れませんが、 -1, 1 なのが重要です。</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なぜ </w:t>
      </w:r>
      <w:r w:rsidR="00FE6FBA">
        <w:rPr>
          <w:noProof/>
        </w:rPr>
        <w:drawing>
          <wp:inline distT="0" distB="0" distL="0" distR="0" wp14:anchorId="552F823B" wp14:editId="1AA3E38F">
            <wp:extent cx="1047750" cy="171450"/>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47750" cy="171450"/>
                    </a:xfrm>
                    <a:prstGeom prst="rect">
                      <a:avLst/>
                    </a:prstGeom>
                  </pic:spPr>
                </pic:pic>
              </a:graphicData>
            </a:graphic>
          </wp:inline>
        </w:drawing>
      </w:r>
      <w:r w:rsidRPr="0024214D">
        <w:rPr>
          <w:rFonts w:asciiTheme="minorEastAsia" w:eastAsiaTheme="minorEastAsia" w:hAnsiTheme="minorEastAsia" w:cs="Helvetica"/>
          <w:sz w:val="21"/>
          <w:szCs w:val="21"/>
        </w:rPr>
        <w:t>が誤差関数として使えるのでしょうか？</w:t>
      </w:r>
    </w:p>
    <w:p w:rsidR="00EC25F3" w:rsidRPr="0024214D" w:rsidRDefault="001E7AC3" w:rsidP="00EC25F3">
      <w:pPr>
        <w:spacing w:after="360"/>
        <w:rPr>
          <w:rFonts w:asciiTheme="minorEastAsia" w:eastAsiaTheme="minorEastAsia" w:hAnsiTheme="minorEastAsia" w:cs="Helvetica"/>
          <w:sz w:val="21"/>
          <w:szCs w:val="21"/>
        </w:rPr>
      </w:pPr>
      <w:r>
        <w:rPr>
          <w:noProof/>
        </w:rPr>
        <w:drawing>
          <wp:inline distT="0" distB="0" distL="0" distR="0" wp14:anchorId="7203D8F4" wp14:editId="59E8D0BD">
            <wp:extent cx="409575" cy="1143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9575" cy="114300"/>
                    </a:xfrm>
                    <a:prstGeom prst="rect">
                      <a:avLst/>
                    </a:prstGeom>
                  </pic:spPr>
                </pic:pic>
              </a:graphicData>
            </a:graphic>
          </wp:inline>
        </w:drawing>
      </w:r>
      <w:r w:rsidR="00EC25F3" w:rsidRPr="0024214D">
        <w:rPr>
          <w:rFonts w:asciiTheme="minorEastAsia" w:eastAsiaTheme="minorEastAsia" w:hAnsiTheme="minorEastAsia" w:cs="Helvetica"/>
          <w:sz w:val="21"/>
          <w:szCs w:val="21"/>
        </w:rPr>
        <w:t>の2次元で考えてみます。</w:t>
      </w:r>
      <w:r w:rsidR="00EC25F3" w:rsidRPr="0024214D">
        <w:rPr>
          <w:rFonts w:asciiTheme="minorEastAsia" w:eastAsiaTheme="minorEastAsia" w:hAnsiTheme="minorEastAsia" w:cs="Helvetica"/>
          <w:sz w:val="21"/>
          <w:szCs w:val="21"/>
        </w:rPr>
        <w:br/>
        <w:t>まず、繰り返しになりますが、</w:t>
      </w:r>
      <w:r w:rsidR="00FE6FBA">
        <w:rPr>
          <w:noProof/>
        </w:rPr>
        <w:drawing>
          <wp:inline distT="0" distB="0" distL="0" distR="0" wp14:anchorId="4058A702" wp14:editId="240BDC0F">
            <wp:extent cx="247650" cy="76200"/>
            <wp:effectExtent l="0" t="0" r="0" b="0"/>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7650" cy="76200"/>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（つまり </w:t>
      </w:r>
      <w:r w:rsidR="00FE6FBA">
        <w:rPr>
          <w:noProof/>
        </w:rPr>
        <w:drawing>
          <wp:inline distT="0" distB="0" distL="0" distR="0" wp14:anchorId="165459C3" wp14:editId="6608A095">
            <wp:extent cx="1323975" cy="142875"/>
            <wp:effectExtent l="0" t="0" r="9525" b="952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323975" cy="142875"/>
                    </a:xfrm>
                    <a:prstGeom prst="rect">
                      <a:avLst/>
                    </a:prstGeom>
                  </pic:spPr>
                </pic:pic>
              </a:graphicData>
            </a:graphic>
          </wp:inline>
        </w:drawing>
      </w:r>
      <w:r w:rsidR="00EC25F3" w:rsidRPr="0024214D">
        <w:rPr>
          <w:rFonts w:asciiTheme="minorEastAsia" w:eastAsiaTheme="minorEastAsia" w:hAnsiTheme="minorEastAsia" w:cs="Helvetica"/>
          <w:sz w:val="21"/>
          <w:szCs w:val="21"/>
        </w:rPr>
        <w:t>）の値は、</w:t>
      </w:r>
      <w:r w:rsidR="00FE6FBA">
        <w:rPr>
          <w:noProof/>
        </w:rPr>
        <w:drawing>
          <wp:inline distT="0" distB="0" distL="0" distR="0" wp14:anchorId="09479CE9" wp14:editId="1B5B4F85">
            <wp:extent cx="571500" cy="114300"/>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1500" cy="114300"/>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 の直線上では当然 0、直線で分割された片方のエリアでは正の値、もう一方では負の値になります。 そして、ラベルが1の点はすべて正のエリアに、ラベルが-1の点はすべて負のエリアに入ると学習完了です。</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下図をご覧ください。</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lastRenderedPageBreak/>
        <w:drawing>
          <wp:inline distT="0" distB="0" distL="0" distR="0" wp14:anchorId="272BA9C8" wp14:editId="511D36E5">
            <wp:extent cx="4105275" cy="2370308"/>
            <wp:effectExtent l="0" t="0" r="0" b="0"/>
            <wp:docPr id="75" name="図 75" descr="重み更新途中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重み更新途中のグラフ"/>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8097" cy="2371937"/>
                    </a:xfrm>
                    <a:prstGeom prst="rect">
                      <a:avLst/>
                    </a:prstGeom>
                    <a:noFill/>
                    <a:ln>
                      <a:noFill/>
                    </a:ln>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これは学習が完了していない状態のグラフで、BとDの点が誤分類されている様子を表しています。</w:t>
      </w:r>
      <w:r w:rsidRPr="0024214D">
        <w:rPr>
          <w:rFonts w:asciiTheme="minorEastAsia" w:eastAsiaTheme="minorEastAsia" w:hAnsiTheme="minorEastAsia" w:cs="Helvetica"/>
          <w:sz w:val="21"/>
          <w:szCs w:val="21"/>
        </w:rPr>
        <w:br/>
        <w:t>まずAの点に注目してみます。</w:t>
      </w:r>
      <w:r w:rsidRPr="0024214D">
        <w:rPr>
          <w:rFonts w:asciiTheme="minorEastAsia" w:eastAsiaTheme="minorEastAsia" w:hAnsiTheme="minorEastAsia" w:cs="Helvetica"/>
          <w:sz w:val="21"/>
          <w:szCs w:val="21"/>
        </w:rPr>
        <w:br/>
        <w:t xml:space="preserve">このメールは SPAM ですが、現在の識別関数で正しく分類されており、 </w:t>
      </w:r>
      <w:r w:rsidR="006644CA">
        <w:rPr>
          <w:noProof/>
        </w:rPr>
        <w:drawing>
          <wp:inline distT="0" distB="0" distL="0" distR="0" wp14:anchorId="5A789301" wp14:editId="5EAC79C8">
            <wp:extent cx="571500" cy="114300"/>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1500" cy="114300"/>
                    </a:xfrm>
                    <a:prstGeom prst="rect">
                      <a:avLst/>
                    </a:prstGeom>
                  </pic:spPr>
                </pic:pic>
              </a:graphicData>
            </a:graphic>
          </wp:inline>
        </w:drawing>
      </w:r>
      <w:r w:rsidRPr="0024214D">
        <w:rPr>
          <w:rFonts w:asciiTheme="minorEastAsia" w:eastAsiaTheme="minorEastAsia" w:hAnsiTheme="minorEastAsia" w:cs="Helvetica"/>
          <w:sz w:val="21"/>
          <w:szCs w:val="21"/>
        </w:rPr>
        <w:t>です。</w:t>
      </w:r>
      <w:r w:rsidRPr="0024214D">
        <w:rPr>
          <w:rFonts w:asciiTheme="minorEastAsia" w:eastAsiaTheme="minorEastAsia" w:hAnsiTheme="minorEastAsia" w:cs="Helvetica"/>
          <w:sz w:val="21"/>
          <w:szCs w:val="21"/>
        </w:rPr>
        <w:br/>
        <w:t xml:space="preserve">正解ラベル </w:t>
      </w:r>
      <w:r w:rsidR="006644CA">
        <w:rPr>
          <w:noProof/>
        </w:rPr>
        <w:drawing>
          <wp:inline distT="0" distB="0" distL="0" distR="0" wp14:anchorId="65E892F7" wp14:editId="265AFE59">
            <wp:extent cx="57150" cy="114300"/>
            <wp:effectExtent l="0" t="0" r="0" b="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150" cy="114300"/>
                    </a:xfrm>
                    <a:prstGeom prst="rect">
                      <a:avLst/>
                    </a:prstGeom>
                  </pic:spPr>
                </pic:pic>
              </a:graphicData>
            </a:graphic>
          </wp:inline>
        </w:drawing>
      </w:r>
      <w:r w:rsidRPr="0024214D">
        <w:rPr>
          <w:rFonts w:asciiTheme="minorEastAsia" w:eastAsiaTheme="minorEastAsia" w:hAnsiTheme="minorEastAsia" w:cs="Helvetica"/>
          <w:sz w:val="21"/>
          <w:szCs w:val="21"/>
        </w:rPr>
        <w:t>は 1 ですから、</w:t>
      </w:r>
      <w:r w:rsidRPr="0024214D">
        <w:rPr>
          <w:rFonts w:asciiTheme="minorEastAsia" w:eastAsiaTheme="minorEastAsia" w:hAnsiTheme="minorEastAsia" w:cs="Helvetica"/>
          <w:sz w:val="21"/>
          <w:szCs w:val="21"/>
        </w:rPr>
        <w:br/>
      </w:r>
      <w:r w:rsidR="006644CA">
        <w:rPr>
          <w:noProof/>
        </w:rPr>
        <w:drawing>
          <wp:inline distT="0" distB="0" distL="0" distR="0" wp14:anchorId="3CBD34CE" wp14:editId="223C36AE">
            <wp:extent cx="1362075" cy="114300"/>
            <wp:effectExtent l="0" t="0" r="9525"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362075" cy="114300"/>
                    </a:xfrm>
                    <a:prstGeom prst="rect">
                      <a:avLst/>
                    </a:prstGeom>
                  </pic:spPr>
                </pic:pic>
              </a:graphicData>
            </a:graphic>
          </wp:inline>
        </w:drawing>
      </w:r>
      <w:r w:rsidRPr="0024214D">
        <w:rPr>
          <w:rFonts w:asciiTheme="minorEastAsia" w:eastAsiaTheme="minorEastAsia" w:hAnsiTheme="minorEastAsia" w:cs="Helvetica"/>
          <w:sz w:val="21"/>
          <w:szCs w:val="21"/>
        </w:rPr>
        <w:t>です。よって</w:t>
      </w:r>
      <w:r w:rsidRPr="0024214D">
        <w:rPr>
          <w:rFonts w:asciiTheme="minorEastAsia" w:eastAsiaTheme="minorEastAsia" w:hAnsiTheme="minorEastAsia" w:cs="Helvetica"/>
          <w:sz w:val="21"/>
          <w:szCs w:val="21"/>
        </w:rPr>
        <w:br/>
      </w:r>
      <w:r w:rsidR="006644CA">
        <w:rPr>
          <w:noProof/>
        </w:rPr>
        <w:drawing>
          <wp:inline distT="0" distB="0" distL="0" distR="0" wp14:anchorId="356D1EFD" wp14:editId="661D61ED">
            <wp:extent cx="1724025" cy="171450"/>
            <wp:effectExtent l="0" t="0" r="9525"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724025" cy="171450"/>
                    </a:xfrm>
                    <a:prstGeom prst="rect">
                      <a:avLst/>
                    </a:prstGeom>
                  </pic:spPr>
                </pic:pic>
              </a:graphicData>
            </a:graphic>
          </wp:inline>
        </w:drawing>
      </w:r>
      <w:r w:rsidRPr="0024214D">
        <w:rPr>
          <w:rFonts w:asciiTheme="minorEastAsia" w:eastAsiaTheme="minorEastAsia" w:hAnsiTheme="minorEastAsia" w:cs="Helvetica"/>
          <w:sz w:val="21"/>
          <w:szCs w:val="21"/>
        </w:rPr>
        <w:t>となり、誤差が0という結果になります。</w:t>
      </w:r>
    </w:p>
    <w:p w:rsidR="00477211" w:rsidRPr="0024214D" w:rsidRDefault="00EC25F3" w:rsidP="00477211">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同じように、A〜D各点について表にまとめてみます。</w:t>
      </w:r>
      <w:r w:rsidRPr="0024214D">
        <w:rPr>
          <w:rFonts w:asciiTheme="minorEastAsia" w:eastAsiaTheme="minorEastAsia" w:hAnsiTheme="minorEastAsia" w:cs="Helvetica"/>
          <w:sz w:val="21"/>
          <w:szCs w:val="21"/>
        </w:rPr>
        <w:br/>
        <w:t>（「正解？」というのは、「現状で正しく分類されているか？」という意味で書いてます。）</w:t>
      </w:r>
    </w:p>
    <w:p w:rsidR="00477211" w:rsidRPr="0024214D" w:rsidRDefault="001E149E" w:rsidP="00477211">
      <w:pPr>
        <w:spacing w:after="360"/>
        <w:rPr>
          <w:rFonts w:asciiTheme="minorEastAsia" w:eastAsiaTheme="minorEastAsia" w:hAnsiTheme="minorEastAsia" w:cs="Helvetica"/>
          <w:sz w:val="21"/>
          <w:szCs w:val="21"/>
        </w:rPr>
      </w:pPr>
      <w:r w:rsidRPr="001E149E">
        <w:rPr>
          <w:rFonts w:hint="eastAsia"/>
          <w:noProof/>
        </w:rPr>
        <w:drawing>
          <wp:inline distT="0" distB="0" distL="0" distR="0" wp14:anchorId="6570F966" wp14:editId="3A1CA48F">
            <wp:extent cx="5760720" cy="715527"/>
            <wp:effectExtent l="0" t="0" r="0" b="889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715527"/>
                    </a:xfrm>
                    <a:prstGeom prst="rect">
                      <a:avLst/>
                    </a:prstGeom>
                    <a:noFill/>
                    <a:ln>
                      <a:noFill/>
                    </a:ln>
                  </pic:spPr>
                </pic:pic>
              </a:graphicData>
            </a:graphic>
          </wp:inline>
        </w:drawing>
      </w:r>
    </w:p>
    <w:p w:rsidR="00EC25F3" w:rsidRPr="0024214D" w:rsidRDefault="00EC25F3" w:rsidP="00477211">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この誤差関数は、ある点 </w:t>
      </w:r>
      <w:r w:rsidR="009D78AB">
        <w:rPr>
          <w:noProof/>
        </w:rPr>
        <w:drawing>
          <wp:inline distT="0" distB="0" distL="0" distR="0" wp14:anchorId="3B0EC9C9" wp14:editId="41600ABF">
            <wp:extent cx="95250" cy="76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5250" cy="76200"/>
                    </a:xfrm>
                    <a:prstGeom prst="rect">
                      <a:avLst/>
                    </a:prstGeom>
                  </pic:spPr>
                </pic:pic>
              </a:graphicData>
            </a:graphic>
          </wp:inline>
        </w:drawing>
      </w:r>
      <w:r w:rsidRPr="0024214D">
        <w:rPr>
          <w:rFonts w:asciiTheme="minorEastAsia" w:eastAsiaTheme="minorEastAsia" w:hAnsiTheme="minorEastAsia" w:cs="Helvetica"/>
          <w:sz w:val="21"/>
          <w:szCs w:val="21"/>
        </w:rPr>
        <w:t xml:space="preserve">が正しく分類されていれば 0 を返し、正しく分類されていなければ </w:t>
      </w:r>
      <w:r w:rsidR="000371E2">
        <w:rPr>
          <w:noProof/>
        </w:rPr>
        <w:drawing>
          <wp:inline distT="0" distB="0" distL="0" distR="0" wp14:anchorId="1C72C572" wp14:editId="6E2CE6C3">
            <wp:extent cx="314325" cy="171450"/>
            <wp:effectExtent l="0" t="0" r="9525"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325" cy="171450"/>
                    </a:xfrm>
                    <a:prstGeom prst="rect">
                      <a:avLst/>
                    </a:prstGeom>
                  </pic:spPr>
                </pic:pic>
              </a:graphicData>
            </a:graphic>
          </wp:inline>
        </w:drawing>
      </w:r>
      <w:r w:rsidRPr="0024214D">
        <w:rPr>
          <w:rFonts w:asciiTheme="minorEastAsia" w:eastAsiaTheme="minorEastAsia" w:hAnsiTheme="minorEastAsia" w:cs="Helvetica"/>
          <w:sz w:val="21"/>
          <w:szCs w:val="21"/>
        </w:rPr>
        <w:t>を返すことがわかると思います。</w:t>
      </w:r>
      <w:hyperlink r:id="rId63" w:anchor="fn-442-abs" w:history="1">
        <w:r w:rsidRPr="0024214D">
          <w:rPr>
            <w:rStyle w:val="a7"/>
            <w:rFonts w:asciiTheme="minorEastAsia" w:eastAsiaTheme="minorEastAsia" w:hAnsiTheme="minorEastAsia" w:cs="Helvetica"/>
            <w:color w:val="auto"/>
            <w:sz w:val="16"/>
            <w:szCs w:val="16"/>
            <w:vertAlign w:val="superscript"/>
          </w:rPr>
          <w:t>7</w:t>
        </w:r>
      </w:hyperlink>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では、この </w:t>
      </w:r>
      <w:r w:rsidR="000371E2">
        <w:rPr>
          <w:noProof/>
        </w:rPr>
        <w:drawing>
          <wp:inline distT="0" distB="0" distL="0" distR="0" wp14:anchorId="7A263118" wp14:editId="0CE303A9">
            <wp:extent cx="314325" cy="171450"/>
            <wp:effectExtent l="0" t="0" r="9525"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325" cy="171450"/>
                    </a:xfrm>
                    <a:prstGeom prst="rect">
                      <a:avLst/>
                    </a:prstGeom>
                  </pic:spPr>
                </pic:pic>
              </a:graphicData>
            </a:graphic>
          </wp:inline>
        </w:drawing>
      </w:r>
      <w:r w:rsidRPr="0024214D">
        <w:rPr>
          <w:rFonts w:asciiTheme="minorEastAsia" w:eastAsiaTheme="minorEastAsia" w:hAnsiTheme="minorEastAsia" w:cs="Helvetica"/>
          <w:sz w:val="21"/>
          <w:szCs w:val="21"/>
        </w:rPr>
        <w:t>というのは何を表しているのでしょうか？</w:t>
      </w:r>
      <w:r w:rsidRPr="0024214D">
        <w:rPr>
          <w:rFonts w:asciiTheme="minorEastAsia" w:eastAsiaTheme="minorEastAsia" w:hAnsiTheme="minorEastAsia" w:cs="Helvetica"/>
          <w:sz w:val="21"/>
          <w:szCs w:val="21"/>
        </w:rPr>
        <w:br/>
        <w:t>実は、この値はグラフ上の点から直線への距離に比例しているのです。</w:t>
      </w:r>
      <w:hyperlink r:id="rId64" w:anchor="fn-442-distance" w:history="1">
        <w:r w:rsidRPr="0024214D">
          <w:rPr>
            <w:rStyle w:val="a7"/>
            <w:rFonts w:asciiTheme="minorEastAsia" w:eastAsiaTheme="minorEastAsia" w:hAnsiTheme="minorEastAsia" w:cs="Helvetica"/>
            <w:color w:val="auto"/>
            <w:sz w:val="16"/>
            <w:szCs w:val="16"/>
            <w:vertAlign w:val="superscript"/>
          </w:rPr>
          <w:t>8</w:t>
        </w:r>
      </w:hyperlink>
      <w:r w:rsidRPr="0024214D">
        <w:rPr>
          <w:rFonts w:asciiTheme="minorEastAsia" w:eastAsiaTheme="minorEastAsia" w:hAnsiTheme="minorEastAsia" w:cs="Helvetica"/>
          <w:sz w:val="21"/>
          <w:szCs w:val="21"/>
        </w:rPr>
        <w:br/>
        <w:t xml:space="preserve">感覚的にも、 </w:t>
      </w:r>
      <w:r w:rsidR="000371E2">
        <w:rPr>
          <w:noProof/>
        </w:rPr>
        <w:drawing>
          <wp:inline distT="0" distB="0" distL="0" distR="0" wp14:anchorId="5005E515" wp14:editId="0D323D5C">
            <wp:extent cx="571500" cy="114300"/>
            <wp:effectExtent l="0" t="0" r="0"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1500" cy="114300"/>
                    </a:xfrm>
                    <a:prstGeom prst="rect">
                      <a:avLst/>
                    </a:prstGeom>
                  </pic:spPr>
                </pic:pic>
              </a:graphicData>
            </a:graphic>
          </wp:inline>
        </w:drawing>
      </w:r>
      <w:r w:rsidRPr="0024214D">
        <w:rPr>
          <w:rFonts w:asciiTheme="minorEastAsia" w:eastAsiaTheme="minorEastAsia" w:hAnsiTheme="minorEastAsia" w:cs="Helvetica"/>
          <w:sz w:val="21"/>
          <w:szCs w:val="21"/>
        </w:rPr>
        <w:t xml:space="preserve">の直線に近い点ほど </w:t>
      </w:r>
      <w:r w:rsidR="000371E2">
        <w:rPr>
          <w:noProof/>
        </w:rPr>
        <w:drawing>
          <wp:inline distT="0" distB="0" distL="0" distR="0" wp14:anchorId="4E8B5E19" wp14:editId="53A5C4FD">
            <wp:extent cx="247650" cy="76200"/>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7650" cy="76200"/>
                    </a:xfrm>
                    <a:prstGeom prst="rect">
                      <a:avLst/>
                    </a:prstGeom>
                  </pic:spPr>
                </pic:pic>
              </a:graphicData>
            </a:graphic>
          </wp:inline>
        </w:drawing>
      </w:r>
      <w:r w:rsidRPr="0024214D">
        <w:rPr>
          <w:rFonts w:asciiTheme="minorEastAsia" w:eastAsiaTheme="minorEastAsia" w:hAnsiTheme="minorEastAsia" w:cs="Helvetica"/>
          <w:sz w:val="21"/>
          <w:szCs w:val="21"/>
        </w:rPr>
        <w:t>の値も 0 に近いというのは腑に落ちやすいのではないでしょうか。</w:t>
      </w:r>
      <w:r w:rsidRPr="0024214D">
        <w:rPr>
          <w:rFonts w:asciiTheme="minorEastAsia" w:eastAsiaTheme="minorEastAsia" w:hAnsiTheme="minorEastAsia" w:cs="Helvetica"/>
          <w:sz w:val="21"/>
          <w:szCs w:val="21"/>
        </w:rPr>
        <w:br/>
      </w:r>
      <w:r w:rsidRPr="0024214D">
        <w:rPr>
          <w:rFonts w:asciiTheme="minorEastAsia" w:eastAsiaTheme="minorEastAsia" w:hAnsiTheme="minorEastAsia" w:cs="Helvetica"/>
          <w:sz w:val="21"/>
          <w:szCs w:val="21"/>
        </w:rPr>
        <w:lastRenderedPageBreak/>
        <w:t>この誤差関数は、ある点が期待と逆側に分類されてしまっているときに、直線からの距離が大きければ誤差も大きいと見なし、距離が小さければ誤差も小さいと見なすということを意味します。</w:t>
      </w:r>
    </w:p>
    <w:p w:rsidR="00EC25F3" w:rsidRPr="0024214D" w:rsidRDefault="00EC25F3" w:rsidP="00EC25F3">
      <w:pPr>
        <w:spacing w:before="360" w:after="360"/>
        <w:outlineLvl w:val="3"/>
        <w:rPr>
          <w:rFonts w:asciiTheme="minorEastAsia" w:eastAsiaTheme="minorEastAsia" w:hAnsiTheme="minorEastAsia" w:cs="Helvetica"/>
          <w:b/>
          <w:bCs/>
        </w:rPr>
      </w:pPr>
      <w:r w:rsidRPr="0024214D">
        <w:rPr>
          <w:rFonts w:asciiTheme="minorEastAsia" w:eastAsiaTheme="minorEastAsia" w:hAnsiTheme="minorEastAsia" w:cs="Helvetica"/>
          <w:b/>
          <w:bCs/>
        </w:rPr>
        <w:t>単純パーセプトロンの学習アルゴリズム</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誤差関数</w:t>
      </w:r>
      <w:r w:rsidR="000371E2">
        <w:rPr>
          <w:noProof/>
        </w:rPr>
        <w:drawing>
          <wp:inline distT="0" distB="0" distL="0" distR="0" wp14:anchorId="7153B0E1" wp14:editId="32B5997B">
            <wp:extent cx="133350" cy="114300"/>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24214D">
        <w:rPr>
          <w:rFonts w:asciiTheme="minorEastAsia" w:eastAsiaTheme="minorEastAsia" w:hAnsiTheme="minorEastAsia" w:cs="Helvetica"/>
          <w:sz w:val="21"/>
          <w:szCs w:val="21"/>
        </w:rPr>
        <w:t>が定まったので、重みの更新式を作れるようになりました。</w:t>
      </w:r>
      <w:r w:rsidRPr="0024214D">
        <w:rPr>
          <w:rFonts w:asciiTheme="minorEastAsia" w:eastAsiaTheme="minorEastAsia" w:hAnsiTheme="minorEastAsia" w:cs="Helvetica"/>
          <w:sz w:val="21"/>
          <w:szCs w:val="21"/>
        </w:rPr>
        <w:br/>
        <w:t>一般に、重みの更新式は下記でした。</w:t>
      </w:r>
    </w:p>
    <w:p w:rsidR="00EC25F3" w:rsidRPr="0024214D" w:rsidRDefault="00EC25F3" w:rsidP="000371E2">
      <w:pPr>
        <w:pStyle w:val="ql-center-displayed-equation1"/>
        <w:spacing w:line="555" w:lineRule="atLeast"/>
        <w:ind w:firstLineChars="750" w:firstLine="1725"/>
        <w:jc w:val="left"/>
        <w:rPr>
          <w:rFonts w:asciiTheme="minorEastAsia" w:eastAsiaTheme="minorEastAsia" w:hAnsiTheme="minorEastAsia" w:cs="Helvetica"/>
          <w:sz w:val="21"/>
          <w:szCs w:val="21"/>
        </w:rPr>
      </w:pPr>
      <w:r w:rsidRPr="0024214D">
        <w:rPr>
          <w:rStyle w:val="ql-left-eqno1"/>
          <w:rFonts w:asciiTheme="minorEastAsia" w:eastAsiaTheme="minorEastAsia" w:hAnsiTheme="minorEastAsia" w:cs="Helvetica"/>
          <w:sz w:val="23"/>
          <w:szCs w:val="23"/>
        </w:rPr>
        <w:t> </w:t>
      </w:r>
      <w:r w:rsidR="000371E2">
        <w:rPr>
          <w:noProof/>
        </w:rPr>
        <w:drawing>
          <wp:inline distT="0" distB="0" distL="0" distR="0" wp14:anchorId="5986A917" wp14:editId="2C2B8A45">
            <wp:extent cx="1104900" cy="352425"/>
            <wp:effectExtent l="0" t="0" r="0" b="952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04900" cy="352425"/>
                    </a:xfrm>
                    <a:prstGeom prst="rect">
                      <a:avLst/>
                    </a:prstGeom>
                  </pic:spPr>
                </pic:pic>
              </a:graphicData>
            </a:graphic>
          </wp:inline>
        </w:drawing>
      </w:r>
    </w:p>
    <w:p w:rsidR="00EC25F3" w:rsidRPr="0024214D" w:rsidRDefault="000371E2" w:rsidP="00EC25F3">
      <w:pPr>
        <w:spacing w:after="360"/>
        <w:rPr>
          <w:rFonts w:asciiTheme="minorEastAsia" w:eastAsiaTheme="minorEastAsia" w:hAnsiTheme="minorEastAsia" w:cs="Helvetica"/>
          <w:sz w:val="21"/>
          <w:szCs w:val="21"/>
        </w:rPr>
      </w:pPr>
      <w:r>
        <w:rPr>
          <w:noProof/>
        </w:rPr>
        <w:drawing>
          <wp:inline distT="0" distB="0" distL="0" distR="0" wp14:anchorId="0FC42411" wp14:editId="72A85BAB">
            <wp:extent cx="1409700" cy="171450"/>
            <wp:effectExtent l="0" t="0" r="0"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409700" cy="171450"/>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は、誤差がない場合は 0 を、誤差がある場合は </w:t>
      </w:r>
      <w:r>
        <w:rPr>
          <w:noProof/>
        </w:rPr>
        <w:drawing>
          <wp:inline distT="0" distB="0" distL="0" distR="0" wp14:anchorId="6E031CC8" wp14:editId="68557915">
            <wp:extent cx="428625" cy="114300"/>
            <wp:effectExtent l="0" t="0" r="9525"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28625" cy="114300"/>
                    </a:xfrm>
                    <a:prstGeom prst="rect">
                      <a:avLst/>
                    </a:prstGeom>
                  </pic:spPr>
                </pic:pic>
              </a:graphicData>
            </a:graphic>
          </wp:inline>
        </w:drawing>
      </w:r>
      <w:r w:rsidR="00EC25F3" w:rsidRPr="0024214D">
        <w:rPr>
          <w:rFonts w:asciiTheme="minorEastAsia" w:eastAsiaTheme="minorEastAsia" w:hAnsiTheme="minorEastAsia" w:cs="Helvetica"/>
          <w:sz w:val="21"/>
          <w:szCs w:val="21"/>
        </w:rPr>
        <w:t>を返します。</w:t>
      </w:r>
      <w:r w:rsidR="00EC25F3" w:rsidRPr="0024214D">
        <w:rPr>
          <w:rFonts w:asciiTheme="minorEastAsia" w:eastAsiaTheme="minorEastAsia" w:hAnsiTheme="minorEastAsia" w:cs="Helvetica"/>
          <w:sz w:val="21"/>
          <w:szCs w:val="21"/>
        </w:rPr>
        <w:br/>
        <w:t>誤差がない場合を無視し、</w:t>
      </w:r>
      <w:r>
        <w:rPr>
          <w:noProof/>
        </w:rPr>
        <w:drawing>
          <wp:inline distT="0" distB="0" distL="0" distR="0" wp14:anchorId="3F163C54" wp14:editId="71267BD0">
            <wp:extent cx="142875" cy="76200"/>
            <wp:effectExtent l="0" t="0" r="9525"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75" cy="76200"/>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 の1要素 </w:t>
      </w:r>
      <w:r>
        <w:rPr>
          <w:noProof/>
        </w:rPr>
        <w:drawing>
          <wp:inline distT="0" distB="0" distL="0" distR="0" wp14:anchorId="06C6B840" wp14:editId="136F107A">
            <wp:extent cx="171450" cy="104775"/>
            <wp:effectExtent l="0" t="0" r="0" b="9525"/>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50" cy="104775"/>
                    </a:xfrm>
                    <a:prstGeom prst="rect">
                      <a:avLst/>
                    </a:prstGeom>
                  </pic:spPr>
                </pic:pic>
              </a:graphicData>
            </a:graphic>
          </wp:inline>
        </w:drawing>
      </w:r>
      <w:r w:rsidR="00EC25F3" w:rsidRPr="0024214D">
        <w:rPr>
          <w:rFonts w:asciiTheme="minorEastAsia" w:eastAsiaTheme="minorEastAsia" w:hAnsiTheme="minorEastAsia" w:cs="Helvetica"/>
          <w:sz w:val="21"/>
          <w:szCs w:val="21"/>
        </w:rPr>
        <w:t>に注目すると、</w:t>
      </w:r>
    </w:p>
    <w:p w:rsidR="00EC25F3" w:rsidRPr="0024214D" w:rsidRDefault="00EC25F3" w:rsidP="00EC25F3">
      <w:pPr>
        <w:pStyle w:val="ql-center-displayed-equation1"/>
        <w:spacing w:line="1680" w:lineRule="atLeast"/>
        <w:rPr>
          <w:rFonts w:asciiTheme="minorEastAsia" w:eastAsiaTheme="minorEastAsia" w:hAnsiTheme="minorEastAsia" w:cs="Helvetica"/>
          <w:sz w:val="21"/>
          <w:szCs w:val="21"/>
        </w:rPr>
      </w:pPr>
      <w:r w:rsidRPr="0024214D">
        <w:rPr>
          <w:rStyle w:val="ql-right-eqno1"/>
          <w:rFonts w:asciiTheme="minorEastAsia" w:eastAsiaTheme="minorEastAsia" w:hAnsiTheme="minorEastAsia" w:cs="Helvetica"/>
          <w:sz w:val="23"/>
          <w:szCs w:val="23"/>
        </w:rPr>
        <w:t xml:space="preserve">  </w:t>
      </w:r>
      <w:r w:rsidRPr="0024214D">
        <w:rPr>
          <w:rStyle w:val="ql-left-eqno1"/>
          <w:rFonts w:asciiTheme="minorEastAsia" w:eastAsiaTheme="minorEastAsia" w:hAnsiTheme="minorEastAsia" w:cs="Helvetica"/>
          <w:sz w:val="23"/>
          <w:szCs w:val="23"/>
        </w:rPr>
        <w:t> </w:t>
      </w:r>
      <w:r w:rsidR="00641515">
        <w:rPr>
          <w:noProof/>
        </w:rPr>
        <w:drawing>
          <wp:inline distT="0" distB="0" distL="0" distR="0" wp14:anchorId="265B3EF8" wp14:editId="158B7F4C">
            <wp:extent cx="3971925" cy="946501"/>
            <wp:effectExtent l="0" t="0" r="0" b="635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971925" cy="946501"/>
                    </a:xfrm>
                    <a:prstGeom prst="rect">
                      <a:avLst/>
                    </a:prstGeom>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なので、更新式は下記です。</w:t>
      </w:r>
    </w:p>
    <w:p w:rsidR="00EC25F3" w:rsidRPr="0024214D" w:rsidRDefault="003752D3" w:rsidP="003752D3">
      <w:pPr>
        <w:pStyle w:val="ql-center-displayed-equation1"/>
        <w:spacing w:line="240" w:lineRule="atLeast"/>
        <w:ind w:firstLineChars="750" w:firstLine="1800"/>
        <w:jc w:val="left"/>
        <w:rPr>
          <w:rFonts w:asciiTheme="minorEastAsia" w:eastAsiaTheme="minorEastAsia" w:hAnsiTheme="minorEastAsia" w:cs="Helvetica"/>
          <w:sz w:val="21"/>
          <w:szCs w:val="21"/>
        </w:rPr>
      </w:pPr>
      <w:r>
        <w:rPr>
          <w:noProof/>
        </w:rPr>
        <w:drawing>
          <wp:inline distT="0" distB="0" distL="0" distR="0" wp14:anchorId="00AA3D9A" wp14:editId="1E09E3B0">
            <wp:extent cx="1104900" cy="152400"/>
            <wp:effectExtent l="0" t="0" r="0"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104900" cy="152400"/>
                    </a:xfrm>
                    <a:prstGeom prst="rect">
                      <a:avLst/>
                    </a:prstGeom>
                  </pic:spPr>
                </pic:pic>
              </a:graphicData>
            </a:graphic>
          </wp:inline>
        </w:drawing>
      </w:r>
      <w:r w:rsidR="00EC25F3" w:rsidRPr="0024214D">
        <w:rPr>
          <w:rStyle w:val="ql-right-eqno1"/>
          <w:rFonts w:asciiTheme="minorEastAsia" w:eastAsiaTheme="minorEastAsia" w:hAnsiTheme="minorEastAsia" w:cs="Helvetica"/>
          <w:sz w:val="23"/>
          <w:szCs w:val="23"/>
        </w:rPr>
        <w:t xml:space="preserve">  </w:t>
      </w:r>
      <w:r w:rsidR="00EC25F3" w:rsidRPr="0024214D">
        <w:rPr>
          <w:rStyle w:val="ql-left-eqno1"/>
          <w:rFonts w:asciiTheme="minorEastAsia" w:eastAsiaTheme="minorEastAsia" w:hAnsiTheme="minorEastAsia" w:cs="Helvetica"/>
          <w:sz w:val="23"/>
          <w:szCs w:val="23"/>
        </w:rPr>
        <w:t xml:space="preserve">  </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ベクトルでまとめて表現するとこうです。</w:t>
      </w:r>
    </w:p>
    <w:p w:rsidR="00EC25F3" w:rsidRPr="0024214D" w:rsidRDefault="00EC25F3" w:rsidP="003752D3">
      <w:pPr>
        <w:pStyle w:val="ql-center-displayed-equation1"/>
        <w:spacing w:line="240" w:lineRule="atLeast"/>
        <w:ind w:firstLineChars="600" w:firstLine="1380"/>
        <w:jc w:val="left"/>
        <w:rPr>
          <w:rFonts w:asciiTheme="minorEastAsia" w:eastAsiaTheme="minorEastAsia" w:hAnsiTheme="minorEastAsia" w:cs="Helvetica"/>
          <w:sz w:val="21"/>
          <w:szCs w:val="21"/>
        </w:rPr>
      </w:pPr>
      <w:r w:rsidRPr="0024214D">
        <w:rPr>
          <w:rStyle w:val="ql-right-eqno1"/>
          <w:rFonts w:asciiTheme="minorEastAsia" w:eastAsiaTheme="minorEastAsia" w:hAnsiTheme="minorEastAsia" w:cs="Helvetica"/>
          <w:sz w:val="23"/>
          <w:szCs w:val="23"/>
        </w:rPr>
        <w:t xml:space="preserve">  </w:t>
      </w:r>
      <w:r w:rsidRPr="0024214D">
        <w:rPr>
          <w:rStyle w:val="ql-left-eqno1"/>
          <w:rFonts w:asciiTheme="minorEastAsia" w:eastAsiaTheme="minorEastAsia" w:hAnsiTheme="minorEastAsia" w:cs="Helvetica"/>
          <w:sz w:val="23"/>
          <w:szCs w:val="23"/>
        </w:rPr>
        <w:t> </w:t>
      </w:r>
      <w:r w:rsidR="003752D3">
        <w:rPr>
          <w:noProof/>
        </w:rPr>
        <w:drawing>
          <wp:inline distT="0" distB="0" distL="0" distR="0" wp14:anchorId="11EE5EA8" wp14:editId="00B21D97">
            <wp:extent cx="1009650" cy="152400"/>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009650" cy="152400"/>
                    </a:xfrm>
                    <a:prstGeom prst="rect">
                      <a:avLst/>
                    </a:prstGeom>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以上を踏まえると、単純パーセプトロンの学習アルゴリズムは下記のようになります。</w:t>
      </w:r>
    </w:p>
    <w:p w:rsidR="00EC25F3" w:rsidRPr="0024214D" w:rsidRDefault="003752D3" w:rsidP="00EC25F3">
      <w:pPr>
        <w:numPr>
          <w:ilvl w:val="0"/>
          <w:numId w:val="3"/>
        </w:numPr>
        <w:ind w:left="540"/>
        <w:rPr>
          <w:rFonts w:asciiTheme="minorEastAsia" w:eastAsiaTheme="minorEastAsia" w:hAnsiTheme="minorEastAsia" w:cs="Helvetica"/>
          <w:sz w:val="21"/>
          <w:szCs w:val="21"/>
        </w:rPr>
      </w:pPr>
      <w:r>
        <w:rPr>
          <w:noProof/>
        </w:rPr>
        <w:drawing>
          <wp:inline distT="0" distB="0" distL="0" distR="0" wp14:anchorId="4098676B" wp14:editId="52171A1A">
            <wp:extent cx="771525" cy="114300"/>
            <wp:effectExtent l="0" t="0" r="9525"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771525" cy="114300"/>
                    </a:xfrm>
                    <a:prstGeom prst="rect">
                      <a:avLst/>
                    </a:prstGeom>
                  </pic:spPr>
                </pic:pic>
              </a:graphicData>
            </a:graphic>
          </wp:inline>
        </w:drawing>
      </w:r>
      <w:r w:rsidR="00EC25F3" w:rsidRPr="0024214D">
        <w:rPr>
          <w:rFonts w:asciiTheme="minorEastAsia" w:eastAsiaTheme="minorEastAsia" w:hAnsiTheme="minorEastAsia" w:cs="Helvetica"/>
          <w:sz w:val="21"/>
          <w:szCs w:val="21"/>
        </w:rPr>
        <w:t>をランダムで設定</w:t>
      </w:r>
    </w:p>
    <w:p w:rsidR="00EC25F3" w:rsidRPr="0024214D" w:rsidRDefault="00EC25F3" w:rsidP="00EC25F3">
      <w:pPr>
        <w:numPr>
          <w:ilvl w:val="0"/>
          <w:numId w:val="3"/>
        </w:numPr>
        <w:ind w:left="54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each 全教師データ </w:t>
      </w:r>
    </w:p>
    <w:p w:rsidR="00EC25F3" w:rsidRPr="0024214D" w:rsidRDefault="00EC25F3" w:rsidP="00EC25F3">
      <w:pPr>
        <w:numPr>
          <w:ilvl w:val="1"/>
          <w:numId w:val="3"/>
        </w:numPr>
        <w:ind w:left="108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教師データの</w:t>
      </w:r>
      <w:r w:rsidR="003752D3">
        <w:rPr>
          <w:noProof/>
        </w:rPr>
        <w:drawing>
          <wp:inline distT="0" distB="0" distL="0" distR="0" wp14:anchorId="1F27E8AF" wp14:editId="43C1A81C">
            <wp:extent cx="104775" cy="76200"/>
            <wp:effectExtent l="0" t="0" r="9525"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04775" cy="76200"/>
                    </a:xfrm>
                    <a:prstGeom prst="rect">
                      <a:avLst/>
                    </a:prstGeom>
                  </pic:spPr>
                </pic:pic>
              </a:graphicData>
            </a:graphic>
          </wp:inline>
        </w:drawing>
      </w:r>
      <w:r w:rsidRPr="0024214D">
        <w:rPr>
          <w:rFonts w:asciiTheme="minorEastAsia" w:eastAsiaTheme="minorEastAsia" w:hAnsiTheme="minorEastAsia" w:cs="Helvetica"/>
          <w:sz w:val="21"/>
          <w:szCs w:val="21"/>
        </w:rPr>
        <w:t xml:space="preserve">を入力し、出力が正解と合っているかチェック </w:t>
      </w:r>
    </w:p>
    <w:p w:rsidR="00EC25F3" w:rsidRPr="0024214D" w:rsidRDefault="00EC25F3" w:rsidP="00EC25F3">
      <w:pPr>
        <w:numPr>
          <w:ilvl w:val="2"/>
          <w:numId w:val="3"/>
        </w:numPr>
        <w:ind w:left="162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合っていた場合、何もしない</w:t>
      </w:r>
    </w:p>
    <w:p w:rsidR="00EC25F3" w:rsidRPr="0024214D" w:rsidRDefault="00EC25F3" w:rsidP="00EC25F3">
      <w:pPr>
        <w:numPr>
          <w:ilvl w:val="2"/>
          <w:numId w:val="3"/>
        </w:numPr>
        <w:ind w:left="162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合っていなかった場合、 </w:t>
      </w:r>
      <w:r w:rsidR="003752D3">
        <w:rPr>
          <w:noProof/>
        </w:rPr>
        <w:drawing>
          <wp:inline distT="0" distB="0" distL="0" distR="0" wp14:anchorId="1F2259C6" wp14:editId="03DAC113">
            <wp:extent cx="1009650" cy="152400"/>
            <wp:effectExtent l="0" t="0" r="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009650" cy="152400"/>
                    </a:xfrm>
                    <a:prstGeom prst="rect">
                      <a:avLst/>
                    </a:prstGeom>
                  </pic:spPr>
                </pic:pic>
              </a:graphicData>
            </a:graphic>
          </wp:inline>
        </w:drawing>
      </w:r>
    </w:p>
    <w:p w:rsidR="00EC25F3" w:rsidRPr="0024214D" w:rsidRDefault="00EC25F3" w:rsidP="00EC25F3">
      <w:pPr>
        <w:numPr>
          <w:ilvl w:val="0"/>
          <w:numId w:val="3"/>
        </w:numPr>
        <w:ind w:left="54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上記のループ内で</w:t>
      </w:r>
      <w:r w:rsidR="003752D3">
        <w:rPr>
          <w:noProof/>
        </w:rPr>
        <w:drawing>
          <wp:inline distT="0" distB="0" distL="0" distR="0" wp14:anchorId="56F6836D" wp14:editId="4E76B707">
            <wp:extent cx="142875" cy="76200"/>
            <wp:effectExtent l="0" t="0" r="9525"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75" cy="76200"/>
                    </a:xfrm>
                    <a:prstGeom prst="rect">
                      <a:avLst/>
                    </a:prstGeom>
                  </pic:spPr>
                </pic:pic>
              </a:graphicData>
            </a:graphic>
          </wp:inline>
        </w:drawing>
      </w:r>
      <w:r w:rsidRPr="0024214D">
        <w:rPr>
          <w:rFonts w:asciiTheme="minorEastAsia" w:eastAsiaTheme="minorEastAsia" w:hAnsiTheme="minorEastAsia" w:cs="Helvetica"/>
          <w:sz w:val="21"/>
          <w:szCs w:val="21"/>
        </w:rPr>
        <w:t xml:space="preserve">の更新があったか？ </w:t>
      </w:r>
    </w:p>
    <w:p w:rsidR="00EC25F3" w:rsidRPr="0024214D" w:rsidRDefault="00EC25F3" w:rsidP="00EC25F3">
      <w:pPr>
        <w:numPr>
          <w:ilvl w:val="1"/>
          <w:numId w:val="3"/>
        </w:numPr>
        <w:ind w:left="108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lastRenderedPageBreak/>
        <w:t>あった場合、もう一度上記のループを最初から</w:t>
      </w:r>
    </w:p>
    <w:p w:rsidR="00EC25F3" w:rsidRPr="0024214D" w:rsidRDefault="00EC25F3" w:rsidP="00EC25F3">
      <w:pPr>
        <w:numPr>
          <w:ilvl w:val="1"/>
          <w:numId w:val="3"/>
        </w:numPr>
        <w:ind w:left="108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なかった（すべて正解だった）場合、終了</w:t>
      </w:r>
    </w:p>
    <w:p w:rsidR="00EC25F3" w:rsidRPr="0024214D" w:rsidRDefault="00EC25F3" w:rsidP="00EC25F3">
      <w:pPr>
        <w:spacing w:before="360" w:after="360"/>
        <w:outlineLvl w:val="3"/>
        <w:rPr>
          <w:rFonts w:asciiTheme="minorEastAsia" w:eastAsiaTheme="minorEastAsia" w:hAnsiTheme="minorEastAsia" w:cs="Helvetica"/>
          <w:b/>
          <w:bCs/>
        </w:rPr>
      </w:pPr>
      <w:r w:rsidRPr="0024214D">
        <w:rPr>
          <w:rFonts w:asciiTheme="minorEastAsia" w:eastAsiaTheme="minorEastAsia" w:hAnsiTheme="minorEastAsia" w:cs="Helvetica"/>
          <w:b/>
          <w:bCs/>
        </w:rPr>
        <w:t>活性化関数</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単純パーセプトロンにおいてはあまり意識しなくても実装できるのですが、パーセプトロンのユニットは、</w:t>
      </w:r>
      <w:r w:rsidR="003752D3">
        <w:rPr>
          <w:noProof/>
        </w:rPr>
        <w:drawing>
          <wp:inline distT="0" distB="0" distL="0" distR="0" wp14:anchorId="1318B2D0" wp14:editId="359082BF">
            <wp:extent cx="95250" cy="7620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0" cy="76200"/>
                    </a:xfrm>
                    <a:prstGeom prst="rect">
                      <a:avLst/>
                    </a:prstGeom>
                  </pic:spPr>
                </pic:pic>
              </a:graphicData>
            </a:graphic>
          </wp:inline>
        </w:drawing>
      </w:r>
      <w:r w:rsidRPr="0024214D">
        <w:rPr>
          <w:rFonts w:asciiTheme="minorEastAsia" w:eastAsiaTheme="minorEastAsia" w:hAnsiTheme="minorEastAsia" w:cs="Helvetica"/>
          <w:sz w:val="21"/>
          <w:szCs w:val="21"/>
        </w:rPr>
        <w:t xml:space="preserve"> の値に応じて何らかの値を出力します。</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0AE732EA" wp14:editId="6298E5B7">
            <wp:extent cx="3190875" cy="1731050"/>
            <wp:effectExtent l="0" t="0" r="0" b="2540"/>
            <wp:docPr id="23" name="図 23" descr="パーセプトロンの出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パーセプトロンの出力"/>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90875" cy="1731050"/>
                    </a:xfrm>
                    <a:prstGeom prst="rect">
                      <a:avLst/>
                    </a:prstGeom>
                    <a:noFill/>
                    <a:ln>
                      <a:noFill/>
                    </a:ln>
                  </pic:spPr>
                </pic:pic>
              </a:graphicData>
            </a:graphic>
          </wp:inline>
        </w:drawing>
      </w:r>
    </w:p>
    <w:p w:rsidR="003752D3" w:rsidRDefault="00EC25F3" w:rsidP="003752D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この出力値を決定する関数を活性化関数といいます。</w:t>
      </w:r>
      <w:r w:rsidRPr="0024214D">
        <w:rPr>
          <w:rFonts w:asciiTheme="minorEastAsia" w:eastAsiaTheme="minorEastAsia" w:hAnsiTheme="minorEastAsia" w:cs="Helvetica"/>
          <w:sz w:val="21"/>
          <w:szCs w:val="21"/>
        </w:rPr>
        <w:br/>
        <w:t>問題に応じて適切な関数を使用します。</w:t>
      </w:r>
      <w:r w:rsidRPr="0024214D">
        <w:rPr>
          <w:rFonts w:asciiTheme="minorEastAsia" w:eastAsiaTheme="minorEastAsia" w:hAnsiTheme="minorEastAsia" w:cs="Helvetica"/>
          <w:sz w:val="21"/>
          <w:szCs w:val="21"/>
        </w:rPr>
        <w:br/>
        <w:t xml:space="preserve">最もシンプルな活性化関数は、 </w:t>
      </w:r>
      <w:r w:rsidR="003752D3">
        <w:rPr>
          <w:noProof/>
        </w:rPr>
        <w:drawing>
          <wp:inline distT="0" distB="0" distL="0" distR="0" wp14:anchorId="3FD5044F" wp14:editId="6A1326A2">
            <wp:extent cx="95250" cy="76200"/>
            <wp:effectExtent l="0" t="0" r="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0" cy="76200"/>
                    </a:xfrm>
                    <a:prstGeom prst="rect">
                      <a:avLst/>
                    </a:prstGeom>
                  </pic:spPr>
                </pic:pic>
              </a:graphicData>
            </a:graphic>
          </wp:inline>
        </w:drawing>
      </w:r>
      <w:r w:rsidRPr="0024214D">
        <w:rPr>
          <w:rFonts w:asciiTheme="minorEastAsia" w:eastAsiaTheme="minorEastAsia" w:hAnsiTheme="minorEastAsia" w:cs="Helvetica"/>
          <w:sz w:val="21"/>
          <w:szCs w:val="21"/>
        </w:rPr>
        <w:t>をそのまま出力する関数です。</w:t>
      </w:r>
    </w:p>
    <w:p w:rsidR="00EC25F3" w:rsidRPr="0024214D" w:rsidRDefault="00EC25F3" w:rsidP="003752D3">
      <w:pPr>
        <w:spacing w:after="360"/>
        <w:ind w:firstLineChars="750" w:firstLine="1725"/>
        <w:rPr>
          <w:rFonts w:asciiTheme="minorEastAsia" w:eastAsiaTheme="minorEastAsia" w:hAnsiTheme="minorEastAsia" w:cs="Helvetica"/>
          <w:sz w:val="21"/>
          <w:szCs w:val="21"/>
        </w:rPr>
      </w:pPr>
      <w:r w:rsidRPr="0024214D">
        <w:rPr>
          <w:rStyle w:val="ql-right-eqno1"/>
          <w:rFonts w:asciiTheme="minorEastAsia" w:eastAsiaTheme="minorEastAsia" w:hAnsiTheme="minorEastAsia" w:cs="Helvetica"/>
          <w:sz w:val="23"/>
          <w:szCs w:val="23"/>
        </w:rPr>
        <w:t xml:space="preserve"> </w:t>
      </w:r>
      <w:r w:rsidRPr="0024214D">
        <w:rPr>
          <w:rStyle w:val="ql-left-eqno1"/>
          <w:rFonts w:asciiTheme="minorEastAsia" w:eastAsiaTheme="minorEastAsia" w:hAnsiTheme="minorEastAsia" w:cs="Helvetica"/>
          <w:sz w:val="23"/>
          <w:szCs w:val="23"/>
        </w:rPr>
        <w:t> </w:t>
      </w:r>
      <w:r w:rsidR="003752D3">
        <w:rPr>
          <w:noProof/>
        </w:rPr>
        <w:drawing>
          <wp:inline distT="0" distB="0" distL="0" distR="0" wp14:anchorId="53E70BF7" wp14:editId="61C2E6FC">
            <wp:extent cx="647700" cy="171450"/>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47700" cy="171450"/>
                    </a:xfrm>
                    <a:prstGeom prst="rect">
                      <a:avLst/>
                    </a:prstGeom>
                  </pic:spPr>
                </pic:pic>
              </a:graphicData>
            </a:graphic>
          </wp:inline>
        </w:drawing>
      </w:r>
    </w:p>
    <w:p w:rsidR="003752D3" w:rsidRDefault="00EC25F3" w:rsidP="003752D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今回のSPAM識別のような二値分類では、単位ステップ関数という下記がシンプルです。</w:t>
      </w:r>
    </w:p>
    <w:p w:rsidR="00EC25F3" w:rsidRPr="0024214D" w:rsidRDefault="00EC25F3" w:rsidP="003752D3">
      <w:pPr>
        <w:spacing w:after="360"/>
        <w:ind w:firstLineChars="700" w:firstLine="1610"/>
        <w:rPr>
          <w:rFonts w:asciiTheme="minorEastAsia" w:eastAsiaTheme="minorEastAsia" w:hAnsiTheme="minorEastAsia" w:cs="Helvetica"/>
          <w:sz w:val="21"/>
          <w:szCs w:val="21"/>
        </w:rPr>
      </w:pPr>
      <w:r w:rsidRPr="0024214D">
        <w:rPr>
          <w:rStyle w:val="ql-right-eqno1"/>
          <w:rFonts w:asciiTheme="minorEastAsia" w:eastAsiaTheme="minorEastAsia" w:hAnsiTheme="minorEastAsia" w:cs="Helvetica"/>
          <w:sz w:val="23"/>
          <w:szCs w:val="23"/>
        </w:rPr>
        <w:t xml:space="preserve"> </w:t>
      </w:r>
      <w:r w:rsidRPr="0024214D">
        <w:rPr>
          <w:rStyle w:val="ql-left-eqno1"/>
          <w:rFonts w:asciiTheme="minorEastAsia" w:eastAsiaTheme="minorEastAsia" w:hAnsiTheme="minorEastAsia" w:cs="Helvetica"/>
          <w:sz w:val="23"/>
          <w:szCs w:val="23"/>
        </w:rPr>
        <w:t> </w:t>
      </w:r>
      <w:r w:rsidR="003752D3">
        <w:rPr>
          <w:noProof/>
        </w:rPr>
        <w:drawing>
          <wp:inline distT="0" distB="0" distL="0" distR="0" wp14:anchorId="0B8545AD" wp14:editId="12CEC136">
            <wp:extent cx="1476375" cy="514350"/>
            <wp:effectExtent l="0" t="0" r="952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76375" cy="514350"/>
                    </a:xfrm>
                    <a:prstGeom prst="rect">
                      <a:avLst/>
                    </a:prstGeom>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グラフにするとこんな感じです。</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lastRenderedPageBreak/>
        <w:drawing>
          <wp:inline distT="0" distB="0" distL="0" distR="0" wp14:anchorId="6DE9F992" wp14:editId="44185A10">
            <wp:extent cx="2781300" cy="2018177"/>
            <wp:effectExtent l="0" t="0" r="0" b="1270"/>
            <wp:docPr id="19" name="図 19" descr="ステップ関数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ステップ関数グラフ"/>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81812" cy="2018548"/>
                    </a:xfrm>
                    <a:prstGeom prst="rect">
                      <a:avLst/>
                    </a:prstGeom>
                    <a:noFill/>
                    <a:ln>
                      <a:noFill/>
                    </a:ln>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ただ、正解ラベルは1と-1だったので、それに合わせてこういう関数にした方がわかりやすい実装になるかも知れません。</w:t>
      </w:r>
      <w:hyperlink r:id="rId78" w:anchor="fn-442-gte" w:history="1">
        <w:r w:rsidRPr="0024214D">
          <w:rPr>
            <w:rStyle w:val="a7"/>
            <w:rFonts w:asciiTheme="minorEastAsia" w:eastAsiaTheme="minorEastAsia" w:hAnsiTheme="minorEastAsia" w:cs="Helvetica"/>
            <w:color w:val="auto"/>
            <w:sz w:val="16"/>
            <w:szCs w:val="16"/>
            <w:vertAlign w:val="superscript"/>
          </w:rPr>
          <w:t>9</w:t>
        </w:r>
      </w:hyperlink>
    </w:p>
    <w:p w:rsidR="00EC25F3" w:rsidRPr="0024214D" w:rsidRDefault="003752D3" w:rsidP="00EC25F3">
      <w:pPr>
        <w:pStyle w:val="ql-center-displayed-equation1"/>
        <w:spacing w:line="810" w:lineRule="atLeast"/>
        <w:rPr>
          <w:rFonts w:asciiTheme="minorEastAsia" w:eastAsiaTheme="minorEastAsia" w:hAnsiTheme="minorEastAsia" w:cs="Helvetica"/>
          <w:sz w:val="21"/>
          <w:szCs w:val="21"/>
        </w:rPr>
      </w:pPr>
      <w:r>
        <w:rPr>
          <w:noProof/>
        </w:rPr>
        <w:drawing>
          <wp:inline distT="0" distB="0" distL="0" distR="0" wp14:anchorId="5A344D48" wp14:editId="57521AE7">
            <wp:extent cx="1609725" cy="514350"/>
            <wp:effectExtent l="0" t="0" r="9525"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609725" cy="514350"/>
                    </a:xfrm>
                    <a:prstGeom prst="rect">
                      <a:avLst/>
                    </a:prstGeom>
                  </pic:spPr>
                </pic:pic>
              </a:graphicData>
            </a:graphic>
          </wp:inline>
        </w:drawing>
      </w:r>
      <w:r w:rsidR="00EC25F3" w:rsidRPr="0024214D">
        <w:rPr>
          <w:rStyle w:val="ql-right-eqno1"/>
          <w:rFonts w:asciiTheme="minorEastAsia" w:eastAsiaTheme="minorEastAsia" w:hAnsiTheme="minorEastAsia" w:cs="Helvetica"/>
          <w:sz w:val="23"/>
          <w:szCs w:val="23"/>
        </w:rPr>
        <w:t xml:space="preserve">  </w:t>
      </w:r>
      <w:r w:rsidR="00EC25F3" w:rsidRPr="0024214D">
        <w:rPr>
          <w:rStyle w:val="ql-left-eqno1"/>
          <w:rFonts w:asciiTheme="minorEastAsia" w:eastAsiaTheme="minorEastAsia" w:hAnsiTheme="minorEastAsia" w:cs="Helvetica"/>
          <w:sz w:val="23"/>
          <w:szCs w:val="23"/>
        </w:rPr>
        <w:t xml:space="preserve">  </w:t>
      </w:r>
      <w:r w:rsidR="00EC25F3" w:rsidRPr="0024214D">
        <w:rPr>
          <w:rFonts w:asciiTheme="minorEastAsia" w:eastAsiaTheme="minorEastAsia" w:hAnsiTheme="minorEastAsia" w:cs="Helvetica"/>
          <w:noProof/>
          <w:sz w:val="21"/>
          <w:szCs w:val="21"/>
        </w:rPr>
        <mc:AlternateContent>
          <mc:Choice Requires="wps">
            <w:drawing>
              <wp:inline distT="0" distB="0" distL="0" distR="0" wp14:anchorId="7543F3BF" wp14:editId="4AEAE1B8">
                <wp:extent cx="1609725" cy="514350"/>
                <wp:effectExtent l="0" t="0" r="0" b="0"/>
                <wp:docPr id="18" name="正方形/長方形 18" descr="\[f(u) = \begin{cases}   1 &amp; (u \geq 0) \\   -1 &amp; (u &lt; 0) \end{ca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97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8" o:spid="_x0000_s1026" alt="\[f(u) = \begin{cases}   1 &amp; (u \geq 0) \\   -1 &amp; (u &lt; 0) \end{cases}\]" style="width:126.7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" filled="f" stroked="f">
                <o:lock v:ext="edit" aspectratio="t"/>
                <w10:anchorlock/>
              </v:rect>
            </w:pict>
          </mc:Fallback>
        </mc:AlternateConten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グラフにするとこうなりますね。</w:t>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2FE22916" wp14:editId="124EF149">
            <wp:extent cx="2819400" cy="2045823"/>
            <wp:effectExtent l="0" t="0" r="0" b="0"/>
            <wp:docPr id="17" name="図 17" descr="ステップ関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ステップ関数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19400" cy="2045823"/>
                    </a:xfrm>
                    <a:prstGeom prst="rect">
                      <a:avLst/>
                    </a:prstGeom>
                    <a:noFill/>
                    <a:ln>
                      <a:noFill/>
                    </a:ln>
                  </pic:spPr>
                </pic:pic>
              </a:graphicData>
            </a:graphic>
          </wp:inline>
        </w:drawing>
      </w:r>
    </w:p>
    <w:p w:rsidR="00EC25F3" w:rsidRPr="0024214D" w:rsidRDefault="00EC25F3" w:rsidP="00EC25F3">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これら2つのグラフの形は、「入力がある値を超えたら急激に発火する」という動物の神経細胞の動きに似ています。</w:t>
      </w:r>
      <w:r w:rsidRPr="0024214D">
        <w:rPr>
          <w:rFonts w:asciiTheme="minorEastAsia" w:eastAsiaTheme="minorEastAsia" w:hAnsiTheme="minorEastAsia" w:cs="Helvetica"/>
          <w:sz w:val="21"/>
          <w:szCs w:val="21"/>
        </w:rPr>
        <w:br/>
        <w:t>次回以降で学ぶ多層パーセプトロンでは、この活性化関数をどのように選ぶかが重要になってきます。</w:t>
      </w:r>
    </w:p>
    <w:p w:rsidR="00EC25F3" w:rsidRPr="0024214D" w:rsidRDefault="00D86BA9" w:rsidP="00EC25F3">
      <w:pPr>
        <w:spacing w:before="360" w:after="360"/>
        <w:rPr>
          <w:rFonts w:asciiTheme="minorEastAsia" w:eastAsiaTheme="minorEastAsia" w:hAnsiTheme="minorEastAsia" w:cs="Helvetica"/>
          <w:sz w:val="21"/>
          <w:szCs w:val="21"/>
        </w:rPr>
      </w:pPr>
      <w:r>
        <w:rPr>
          <w:rFonts w:asciiTheme="minorEastAsia" w:eastAsiaTheme="minorEastAsia" w:hAnsiTheme="minorEastAsia" w:cs="Helvetica"/>
          <w:sz w:val="21"/>
          <w:szCs w:val="21"/>
        </w:rPr>
        <w:pict>
          <v:rect id="_x0000_i1025" style="width:0;height:.75pt" o:hralign="center" o:hrstd="t" o:hr="t" fillcolor="#a0a0a0" stroked="f">
            <v:textbox inset="5.85pt,.7pt,5.85pt,.7pt"/>
          </v:rect>
        </w:pict>
      </w:r>
    </w:p>
    <w:p w:rsidR="00EC25F3" w:rsidRDefault="00EC25F3" w:rsidP="00EC25F3">
      <w:pPr>
        <w:numPr>
          <w:ilvl w:val="0"/>
          <w:numId w:val="4"/>
        </w:numPr>
        <w:ind w:left="540"/>
        <w:rPr>
          <w:rFonts w:asciiTheme="minorEastAsia" w:eastAsiaTheme="minorEastAsia" w:hAnsiTheme="minorEastAsia" w:cs="Helvetica" w:hint="eastAsia"/>
          <w:sz w:val="21"/>
          <w:szCs w:val="21"/>
        </w:rPr>
      </w:pPr>
      <w:r w:rsidRPr="0024214D">
        <w:rPr>
          <w:rFonts w:asciiTheme="minorEastAsia" w:eastAsiaTheme="minorEastAsia" w:hAnsiTheme="minorEastAsia" w:cs="Helvetica"/>
          <w:sz w:val="21"/>
          <w:szCs w:val="21"/>
        </w:rPr>
        <w:lastRenderedPageBreak/>
        <w:t>両者の違いを簡単に述べると、形式ニューロンは入出力が0または1のみであるというのと、バイアス（この記事で</w:t>
      </w:r>
      <w:r w:rsidRPr="0024214D">
        <w:rPr>
          <w:rFonts w:asciiTheme="minorEastAsia" w:eastAsiaTheme="minorEastAsia" w:hAnsiTheme="minorEastAsia" w:cs="Helvetica"/>
          <w:noProof/>
          <w:sz w:val="21"/>
          <w:szCs w:val="21"/>
        </w:rPr>
        <mc:AlternateContent>
          <mc:Choice Requires="wps">
            <w:drawing>
              <wp:inline distT="0" distB="0" distL="0" distR="0" wp14:anchorId="798B2B26" wp14:editId="6B034265">
                <wp:extent cx="190500" cy="104775"/>
                <wp:effectExtent l="0" t="0" r="0" b="0"/>
                <wp:docPr id="16" name="正方形/長方形 16" descr="w_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6" o:spid="_x0000_s1026" alt="w_0" style="width:1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" filled="f" stroked="f">
                <o:lock v:ext="edit" aspectratio="t"/>
                <w10:anchorlock/>
              </v:rect>
            </w:pict>
          </mc:Fallback>
        </mc:AlternateContent>
      </w:r>
      <w:r w:rsidRPr="0024214D">
        <w:rPr>
          <w:rFonts w:asciiTheme="minorEastAsia" w:eastAsiaTheme="minorEastAsia" w:hAnsiTheme="minorEastAsia" w:cs="Helvetica"/>
          <w:sz w:val="21"/>
          <w:szCs w:val="21"/>
        </w:rPr>
        <w:t>としているもの）の扱いが少し違います。また、「パーセプトロン」に関しては、1958年に発表されたそうですが、その後様々な応用が提案される中で厳密な定義は曖昧になってきている印象です。あまりこだわらないのがよさそうです。 </w:t>
      </w:r>
      <w:r w:rsidRPr="0024214D">
        <w:rPr>
          <w:rFonts w:asciiTheme="minorEastAsia" w:eastAsiaTheme="minorEastAsia" w:hAnsiTheme="minorEastAsia" w:cs="Helvetica"/>
          <w:noProof/>
          <w:sz w:val="21"/>
          <w:szCs w:val="21"/>
        </w:rPr>
        <mc:AlternateContent>
          <mc:Choice Requires="wps">
            <w:drawing>
              <wp:inline distT="0" distB="0" distL="0" distR="0" wp14:anchorId="7717049D" wp14:editId="4918F8D7">
                <wp:extent cx="304800" cy="304800"/>
                <wp:effectExtent l="0" t="0" r="0" b="0"/>
                <wp:docPr id="15" name="正方形/長方形 15" desc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5" o:spid="_x0000_s1026" alt="↩" href="http://hokuts.com/2015/11/25/ml2_perceptron/#fnref-442-d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" o:button="t" filled="f" stroked="f">
                <v:fill o:detectmouseclick="t"/>
                <o:lock v:ext="edit" aspectratio="t"/>
                <w10:anchorlock/>
              </v:rect>
            </w:pict>
          </mc:Fallback>
        </mc:AlternateContent>
      </w:r>
      <w:r w:rsidRPr="0024214D">
        <w:rPr>
          <w:rFonts w:asciiTheme="minorEastAsia" w:eastAsiaTheme="minorEastAsia" w:hAnsiTheme="minorEastAsia" w:cs="Helvetica"/>
          <w:sz w:val="21"/>
          <w:szCs w:val="21"/>
        </w:rPr>
        <w:t xml:space="preserve"> </w:t>
      </w:r>
    </w:p>
    <w:p w:rsidR="009B21F5" w:rsidRPr="0024214D" w:rsidRDefault="009B21F5" w:rsidP="009B21F5">
      <w:pPr>
        <w:ind w:left="540"/>
        <w:rPr>
          <w:rFonts w:asciiTheme="minorEastAsia" w:eastAsiaTheme="minorEastAsia" w:hAnsiTheme="minorEastAsia" w:cs="Helvetica"/>
          <w:sz w:val="21"/>
          <w:szCs w:val="21"/>
        </w:rPr>
      </w:pPr>
    </w:p>
    <w:p w:rsidR="00EC25F3" w:rsidRDefault="00EC25F3" w:rsidP="00EC25F3">
      <w:pPr>
        <w:numPr>
          <w:ilvl w:val="0"/>
          <w:numId w:val="4"/>
        </w:numPr>
        <w:ind w:left="540"/>
        <w:rPr>
          <w:rFonts w:asciiTheme="minorEastAsia" w:eastAsiaTheme="minorEastAsia" w:hAnsiTheme="minorEastAsia" w:cs="Helvetica" w:hint="eastAsia"/>
          <w:sz w:val="21"/>
          <w:szCs w:val="21"/>
        </w:rPr>
      </w:pPr>
      <w:r w:rsidRPr="0024214D">
        <w:rPr>
          <w:rFonts w:asciiTheme="minorEastAsia" w:eastAsiaTheme="minorEastAsia" w:hAnsiTheme="minorEastAsia" w:cs="Helvetica"/>
          <w:sz w:val="21"/>
          <w:szCs w:val="21"/>
        </w:rPr>
        <w:t>例えばSPAM識別において「出会い」という単語の重みはとても大きくなるでしょう。</w:t>
      </w:r>
      <w:r w:rsidRPr="0024214D">
        <w:rPr>
          <w:rFonts w:asciiTheme="minorEastAsia" w:eastAsiaTheme="minorEastAsia" w:hAnsiTheme="minorEastAsia" w:cs="Helvetica"/>
          <w:sz w:val="21"/>
          <w:szCs w:val="21"/>
        </w:rPr>
        <w:br/>
        <w:t>SPAMか否かに影響を与えない単語の重みは0に近くなるはずです（その単語はパラメータとして無意味ということでもあります）。</w:t>
      </w:r>
      <w:r w:rsidRPr="0024214D">
        <w:rPr>
          <w:rFonts w:asciiTheme="minorEastAsia" w:eastAsiaTheme="minorEastAsia" w:hAnsiTheme="minorEastAsia" w:cs="Helvetica"/>
          <w:sz w:val="21"/>
          <w:szCs w:val="21"/>
        </w:rPr>
        <w:br/>
        <w:t xml:space="preserve">また、「この単語があればSPAMの可能性はむしろ減る…」というような単語がもし存在するなら、その重みは負の値になるかも知れません。  </w:t>
      </w:r>
    </w:p>
    <w:p w:rsidR="009B21F5" w:rsidRPr="0024214D" w:rsidRDefault="009B21F5" w:rsidP="009B21F5">
      <w:pPr>
        <w:ind w:left="540"/>
        <w:rPr>
          <w:rFonts w:asciiTheme="minorEastAsia" w:eastAsiaTheme="minorEastAsia" w:hAnsiTheme="minorEastAsia" w:cs="Helvetica"/>
          <w:sz w:val="21"/>
          <w:szCs w:val="21"/>
        </w:rPr>
      </w:pPr>
    </w:p>
    <w:p w:rsidR="00EC25F3" w:rsidRPr="0024214D" w:rsidRDefault="00EC25F3" w:rsidP="00EC25F3">
      <w:pPr>
        <w:numPr>
          <w:ilvl w:val="0"/>
          <w:numId w:val="4"/>
        </w:numPr>
        <w:ind w:left="54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厳密には勾配降下法で辿り着けるのは極小値なので、必ずしもそれが最小値になるとは限りません。ただし、単純パーセプトロンで線形分離可能な問題を解く場合はそこの心配は要りません。より複雑な問題では、極小値が複数ある場合を考慮する必要が出てきたりもします。  </w:t>
      </w:r>
    </w:p>
    <w:p w:rsidR="00EC25F3" w:rsidRDefault="00EC25F3" w:rsidP="00EC25F3">
      <w:pPr>
        <w:numPr>
          <w:ilvl w:val="0"/>
          <w:numId w:val="4"/>
        </w:numPr>
        <w:ind w:left="540"/>
        <w:rPr>
          <w:rFonts w:asciiTheme="minorEastAsia" w:eastAsiaTheme="minorEastAsia" w:hAnsiTheme="minorEastAsia" w:cs="Helvetica" w:hint="eastAsia"/>
          <w:sz w:val="21"/>
          <w:szCs w:val="21"/>
        </w:rPr>
      </w:pPr>
      <w:r w:rsidRPr="0024214D">
        <w:rPr>
          <w:rFonts w:asciiTheme="minorEastAsia" w:eastAsiaTheme="minorEastAsia" w:hAnsiTheme="minorEastAsia" w:cs="Helvetica"/>
          <w:sz w:val="21"/>
          <w:szCs w:val="21"/>
        </w:rPr>
        <w:t>左向きの矢印は代入を表します。 </w:t>
      </w:r>
      <w:r w:rsidRPr="0024214D">
        <w:rPr>
          <w:rFonts w:asciiTheme="minorEastAsia" w:eastAsiaTheme="minorEastAsia" w:hAnsiTheme="minorEastAsia" w:cs="Helvetica"/>
          <w:noProof/>
          <w:sz w:val="21"/>
          <w:szCs w:val="21"/>
        </w:rPr>
        <mc:AlternateContent>
          <mc:Choice Requires="wps">
            <w:drawing>
              <wp:inline distT="0" distB="0" distL="0" distR="0" wp14:anchorId="1C4BD2D8" wp14:editId="23E45F2B">
                <wp:extent cx="304800" cy="304800"/>
                <wp:effectExtent l="0" t="0" r="0" b="0"/>
                <wp:docPr id="12" name="正方形/長方形 12" desc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2" o:spid="_x0000_s1026" alt="↩" href="http://hokuts.com/2015/11/25/ml2_perceptron/#fnref-442-ge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" o:button="t" filled="f" stroked="f">
                <v:fill o:detectmouseclick="t"/>
                <o:lock v:ext="edit" aspectratio="t"/>
                <w10:anchorlock/>
              </v:rect>
            </w:pict>
          </mc:Fallback>
        </mc:AlternateContent>
      </w:r>
      <w:r w:rsidRPr="0024214D">
        <w:rPr>
          <w:rFonts w:asciiTheme="minorEastAsia" w:eastAsiaTheme="minorEastAsia" w:hAnsiTheme="minorEastAsia" w:cs="Helvetica"/>
          <w:sz w:val="21"/>
          <w:szCs w:val="21"/>
        </w:rPr>
        <w:t xml:space="preserve"> </w:t>
      </w:r>
    </w:p>
    <w:p w:rsidR="009B21F5" w:rsidRPr="0024214D" w:rsidRDefault="009B21F5" w:rsidP="009B21F5">
      <w:pPr>
        <w:ind w:left="540"/>
        <w:rPr>
          <w:rFonts w:asciiTheme="minorEastAsia" w:eastAsiaTheme="minorEastAsia" w:hAnsiTheme="minorEastAsia" w:cs="Helvetica"/>
          <w:sz w:val="21"/>
          <w:szCs w:val="21"/>
        </w:rPr>
      </w:pPr>
    </w:p>
    <w:p w:rsidR="009B21F5" w:rsidRDefault="00EC25F3" w:rsidP="00EC25F3">
      <w:pPr>
        <w:numPr>
          <w:ilvl w:val="0"/>
          <w:numId w:val="4"/>
        </w:numPr>
        <w:ind w:left="540"/>
        <w:rPr>
          <w:rFonts w:asciiTheme="minorEastAsia" w:eastAsiaTheme="minorEastAsia" w:hAnsiTheme="minorEastAsia" w:cs="Helvetica" w:hint="eastAsia"/>
          <w:sz w:val="21"/>
          <w:szCs w:val="21"/>
        </w:rPr>
      </w:pPr>
      <w:r w:rsidRPr="0024214D">
        <w:rPr>
          <w:rFonts w:asciiTheme="minorEastAsia" w:eastAsiaTheme="minorEastAsia" w:hAnsiTheme="minorEastAsia" w:cs="Helvetica"/>
          <w:sz w:val="21"/>
          <w:szCs w:val="21"/>
        </w:rPr>
        <w:t>実際の問題ではうまく収束させるために学習率を動的に変化させたりします。</w:t>
      </w:r>
      <w:r w:rsidRPr="0024214D">
        <w:rPr>
          <w:rFonts w:asciiTheme="minorEastAsia" w:eastAsiaTheme="minorEastAsia" w:hAnsiTheme="minorEastAsia" w:cs="Helvetica"/>
          <w:sz w:val="21"/>
          <w:szCs w:val="21"/>
        </w:rPr>
        <w:br/>
        <w:t>また、ここで挙げた更新式が基本ではありますが、より確実に最小値を目指すためや、計算量を減らすためなどの、様々な改善テクニックがあります。</w:t>
      </w:r>
    </w:p>
    <w:p w:rsidR="00EC25F3" w:rsidRPr="0024214D" w:rsidRDefault="00EC25F3" w:rsidP="009B21F5">
      <w:pPr>
        <w:ind w:left="54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 </w:t>
      </w:r>
    </w:p>
    <w:p w:rsidR="00EC25F3" w:rsidRPr="0024214D" w:rsidRDefault="00EC25F3" w:rsidP="00EC25F3">
      <w:pPr>
        <w:numPr>
          <w:ilvl w:val="0"/>
          <w:numId w:val="4"/>
        </w:numPr>
        <w:ind w:left="54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勾配降下法を適用するアルゴリズムによって、さらに下記のように呼び分けられます。</w:t>
      </w:r>
      <w:r w:rsidRPr="0024214D">
        <w:rPr>
          <w:rFonts w:asciiTheme="minorEastAsia" w:eastAsiaTheme="minorEastAsia" w:hAnsiTheme="minorEastAsia" w:cs="Helvetica"/>
          <w:sz w:val="21"/>
          <w:szCs w:val="21"/>
        </w:rPr>
        <w:br/>
      </w:r>
      <w:r w:rsidRPr="0024214D">
        <w:rPr>
          <w:rStyle w:val="a8"/>
          <w:rFonts w:asciiTheme="minorEastAsia" w:eastAsiaTheme="minorEastAsia" w:hAnsiTheme="minorEastAsia" w:cs="Helvetica"/>
          <w:sz w:val="21"/>
          <w:szCs w:val="21"/>
        </w:rPr>
        <w:t>最急降下法</w:t>
      </w:r>
      <w:r w:rsidRPr="0024214D">
        <w:rPr>
          <w:rFonts w:asciiTheme="minorEastAsia" w:eastAsiaTheme="minorEastAsia" w:hAnsiTheme="minorEastAsia" w:cs="Helvetica"/>
          <w:sz w:val="21"/>
          <w:szCs w:val="21"/>
        </w:rPr>
        <w:br/>
        <w:t>一般に勾配降下法によって関数の極小値を目指す手法を言いますが、機械学習においては、まず全教師データを読み込ませ、各々の誤差の合計値（または平均値）を算出してから、それを最小化していく手法を指すようです。</w:t>
      </w:r>
      <w:r w:rsidRPr="0024214D">
        <w:rPr>
          <w:rFonts w:asciiTheme="minorEastAsia" w:eastAsiaTheme="minorEastAsia" w:hAnsiTheme="minorEastAsia" w:cs="Helvetica"/>
          <w:sz w:val="21"/>
          <w:szCs w:val="21"/>
        </w:rPr>
        <w:br/>
        <w:t>このような学習法を一括（バッチ）学習と呼びます。</w:t>
      </w:r>
      <w:r w:rsidRPr="0024214D">
        <w:rPr>
          <w:rFonts w:asciiTheme="minorEastAsia" w:eastAsiaTheme="minorEastAsia" w:hAnsiTheme="minorEastAsia" w:cs="Helvetica"/>
          <w:sz w:val="21"/>
          <w:szCs w:val="21"/>
        </w:rPr>
        <w:br/>
      </w:r>
      <w:r w:rsidRPr="0024214D">
        <w:rPr>
          <w:rStyle w:val="a8"/>
          <w:rFonts w:asciiTheme="minorEastAsia" w:eastAsiaTheme="minorEastAsia" w:hAnsiTheme="minorEastAsia" w:cs="Helvetica"/>
          <w:sz w:val="21"/>
          <w:szCs w:val="21"/>
        </w:rPr>
        <w:t>確率的勾配降下法</w:t>
      </w:r>
      <w:r w:rsidRPr="0024214D">
        <w:rPr>
          <w:rFonts w:asciiTheme="minorEastAsia" w:eastAsiaTheme="minorEastAsia" w:hAnsiTheme="minorEastAsia" w:cs="Helvetica"/>
          <w:sz w:val="21"/>
          <w:szCs w:val="21"/>
        </w:rPr>
        <w:br/>
        <w:t>一部の教師データのみ（典型的には1件のみ）を読み込ませ、その誤差をもとに1回だけ更新を行い、次の教師データを読み込ませ…ということを繰り返す手法です。</w:t>
      </w:r>
      <w:r w:rsidRPr="0024214D">
        <w:rPr>
          <w:rFonts w:asciiTheme="minorEastAsia" w:eastAsiaTheme="minorEastAsia" w:hAnsiTheme="minorEastAsia" w:cs="Helvetica"/>
          <w:sz w:val="21"/>
          <w:szCs w:val="21"/>
        </w:rPr>
        <w:br/>
        <w:t xml:space="preserve">逐次（オンライン）学習またはミニバッチ学習に分類される学習法です。  </w:t>
      </w:r>
    </w:p>
    <w:p w:rsidR="00EC25F3" w:rsidRPr="0024214D" w:rsidRDefault="003752D3" w:rsidP="00EC25F3">
      <w:pPr>
        <w:numPr>
          <w:ilvl w:val="0"/>
          <w:numId w:val="4"/>
        </w:numPr>
        <w:ind w:left="540"/>
        <w:rPr>
          <w:rFonts w:asciiTheme="minorEastAsia" w:eastAsiaTheme="minorEastAsia" w:hAnsiTheme="minorEastAsia" w:cs="Helvetica"/>
          <w:sz w:val="21"/>
          <w:szCs w:val="21"/>
        </w:rPr>
      </w:pPr>
      <w:r>
        <w:rPr>
          <w:noProof/>
        </w:rPr>
        <w:drawing>
          <wp:inline distT="0" distB="0" distL="0" distR="0" wp14:anchorId="6A8FA0E6" wp14:editId="19F40ACA">
            <wp:extent cx="142875" cy="171450"/>
            <wp:effectExtent l="0" t="0" r="9525"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42875" cy="171450"/>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は </w:t>
      </w:r>
      <w:r>
        <w:rPr>
          <w:noProof/>
        </w:rPr>
        <w:drawing>
          <wp:inline distT="0" distB="0" distL="0" distR="0" wp14:anchorId="5492E7EA" wp14:editId="4F6FBDC4">
            <wp:extent cx="85725" cy="76200"/>
            <wp:effectExtent l="0" t="0" r="9525"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5725" cy="76200"/>
                    </a:xfrm>
                    <a:prstGeom prst="rect">
                      <a:avLst/>
                    </a:prstGeom>
                  </pic:spPr>
                </pic:pic>
              </a:graphicData>
            </a:graphic>
          </wp:inline>
        </w:drawing>
      </w:r>
      <w:r w:rsidR="00EC25F3" w:rsidRPr="0024214D">
        <w:rPr>
          <w:rFonts w:asciiTheme="minorEastAsia" w:eastAsiaTheme="minorEastAsia" w:hAnsiTheme="minorEastAsia" w:cs="Helvetica"/>
          <w:sz w:val="21"/>
          <w:szCs w:val="21"/>
        </w:rPr>
        <w:t>の絶対値を表します。 </w:t>
      </w:r>
      <w:r w:rsidR="00EC25F3" w:rsidRPr="0024214D">
        <w:rPr>
          <w:rFonts w:asciiTheme="minorEastAsia" w:eastAsiaTheme="minorEastAsia" w:hAnsiTheme="minorEastAsia" w:cs="Helvetica"/>
          <w:noProof/>
          <w:sz w:val="21"/>
          <w:szCs w:val="21"/>
        </w:rPr>
        <mc:AlternateContent>
          <mc:Choice Requires="wps">
            <w:drawing>
              <wp:inline distT="0" distB="0" distL="0" distR="0" wp14:anchorId="646E8530" wp14:editId="7EF86A82">
                <wp:extent cx="304800" cy="304800"/>
                <wp:effectExtent l="0" t="0" r="0" b="0"/>
                <wp:docPr id="7" name="正方形/長方形 7" desc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7" o:spid="_x0000_s1026" alt="↩" href="http://hokuts.com/2015/11/25/ml2_perceptron/#fnref-442-ab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" o:button="t" filled="f" stroked="f">
                <v:fill o:detectmouseclick="t"/>
                <o:lock v:ext="edit" aspectratio="t"/>
                <w10:anchorlock/>
              </v:rect>
            </w:pict>
          </mc:Fallback>
        </mc:AlternateContent>
      </w:r>
      <w:r w:rsidR="00EC25F3" w:rsidRPr="0024214D">
        <w:rPr>
          <w:rFonts w:asciiTheme="minorEastAsia" w:eastAsiaTheme="minorEastAsia" w:hAnsiTheme="minorEastAsia" w:cs="Helvetica"/>
          <w:sz w:val="21"/>
          <w:szCs w:val="21"/>
        </w:rPr>
        <w:t xml:space="preserve"> </w:t>
      </w:r>
    </w:p>
    <w:p w:rsidR="00EC25F3" w:rsidRPr="0024214D" w:rsidRDefault="00EC25F3" w:rsidP="00EC25F3">
      <w:pPr>
        <w:numPr>
          <w:ilvl w:val="0"/>
          <w:numId w:val="4"/>
        </w:numPr>
        <w:ind w:left="54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lastRenderedPageBreak/>
        <w:t xml:space="preserve">点 </w:t>
      </w:r>
      <w:r w:rsidR="003752D3">
        <w:rPr>
          <w:noProof/>
        </w:rPr>
        <w:drawing>
          <wp:inline distT="0" distB="0" distL="0" distR="0" wp14:anchorId="54E8B10E" wp14:editId="7DDD54E7">
            <wp:extent cx="666750" cy="171450"/>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66750" cy="171450"/>
                    </a:xfrm>
                    <a:prstGeom prst="rect">
                      <a:avLst/>
                    </a:prstGeom>
                  </pic:spPr>
                </pic:pic>
              </a:graphicData>
            </a:graphic>
          </wp:inline>
        </w:drawing>
      </w:r>
      <w:r w:rsidRPr="0024214D">
        <w:rPr>
          <w:rFonts w:asciiTheme="minorEastAsia" w:eastAsiaTheme="minorEastAsia" w:hAnsiTheme="minorEastAsia" w:cs="Helvetica"/>
          <w:sz w:val="21"/>
          <w:szCs w:val="21"/>
        </w:rPr>
        <w:t xml:space="preserve">から直線 </w:t>
      </w:r>
      <w:r w:rsidR="003752D3">
        <w:rPr>
          <w:noProof/>
        </w:rPr>
        <w:drawing>
          <wp:inline distT="0" distB="0" distL="0" distR="0" wp14:anchorId="0FDAD78A" wp14:editId="565DC82C">
            <wp:extent cx="1647825" cy="152400"/>
            <wp:effectExtent l="0" t="0" r="9525"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647825" cy="152400"/>
                    </a:xfrm>
                    <a:prstGeom prst="rect">
                      <a:avLst/>
                    </a:prstGeom>
                  </pic:spPr>
                </pic:pic>
              </a:graphicData>
            </a:graphic>
          </wp:inline>
        </w:drawing>
      </w:r>
      <w:r w:rsidRPr="0024214D">
        <w:rPr>
          <w:rFonts w:asciiTheme="minorEastAsia" w:eastAsiaTheme="minorEastAsia" w:hAnsiTheme="minorEastAsia" w:cs="Helvetica"/>
          <w:sz w:val="21"/>
          <w:szCs w:val="21"/>
        </w:rPr>
        <w:t>への距離は</w:t>
      </w:r>
      <w:r w:rsidRPr="0024214D">
        <w:rPr>
          <w:rFonts w:asciiTheme="minorEastAsia" w:eastAsiaTheme="minorEastAsia" w:hAnsiTheme="minorEastAsia" w:cs="Helvetica"/>
          <w:sz w:val="21"/>
          <w:szCs w:val="21"/>
        </w:rPr>
        <w:br/>
      </w:r>
      <w:r w:rsidR="003752D3">
        <w:rPr>
          <w:noProof/>
        </w:rPr>
        <w:drawing>
          <wp:inline distT="0" distB="0" distL="0" distR="0" wp14:anchorId="0BE565D3" wp14:editId="7A80181B">
            <wp:extent cx="1162050" cy="323850"/>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162050" cy="323850"/>
                    </a:xfrm>
                    <a:prstGeom prst="rect">
                      <a:avLst/>
                    </a:prstGeom>
                  </pic:spPr>
                </pic:pic>
              </a:graphicData>
            </a:graphic>
          </wp:inline>
        </w:drawing>
      </w:r>
      <w:r w:rsidRPr="0024214D">
        <w:rPr>
          <w:rFonts w:asciiTheme="minorEastAsia" w:eastAsiaTheme="minorEastAsia" w:hAnsiTheme="minorEastAsia" w:cs="Helvetica"/>
          <w:sz w:val="21"/>
          <w:szCs w:val="21"/>
        </w:rPr>
        <w:t>で表せます。</w:t>
      </w:r>
      <w:r w:rsidRPr="0024214D">
        <w:rPr>
          <w:rFonts w:asciiTheme="minorEastAsia" w:eastAsiaTheme="minorEastAsia" w:hAnsiTheme="minorEastAsia" w:cs="Helvetica"/>
          <w:sz w:val="21"/>
          <w:szCs w:val="21"/>
        </w:rPr>
        <w:br/>
        <w:t>この公式の証明は検索するといろいろ出てきます。 </w:t>
      </w:r>
      <w:bookmarkStart w:id="2" w:name="_GoBack"/>
      <w:bookmarkEnd w:id="2"/>
      <w:r w:rsidRPr="0024214D">
        <w:rPr>
          <w:rFonts w:asciiTheme="minorEastAsia" w:eastAsiaTheme="minorEastAsia" w:hAnsiTheme="minorEastAsia" w:cs="Helvetica"/>
          <w:sz w:val="21"/>
          <w:szCs w:val="21"/>
        </w:rPr>
        <w:t xml:space="preserve"> </w:t>
      </w:r>
    </w:p>
    <w:p w:rsidR="00EC25F3" w:rsidRPr="0024214D" w:rsidRDefault="003752D3" w:rsidP="00EC25F3">
      <w:pPr>
        <w:numPr>
          <w:ilvl w:val="0"/>
          <w:numId w:val="4"/>
        </w:numPr>
        <w:ind w:left="540"/>
        <w:rPr>
          <w:rFonts w:asciiTheme="minorEastAsia" w:eastAsiaTheme="minorEastAsia" w:hAnsiTheme="minorEastAsia" w:cs="Helvetica"/>
          <w:sz w:val="21"/>
          <w:szCs w:val="21"/>
        </w:rPr>
      </w:pPr>
      <w:r>
        <w:rPr>
          <w:noProof/>
        </w:rPr>
        <w:drawing>
          <wp:inline distT="0" distB="0" distL="0" distR="0" wp14:anchorId="591FB049" wp14:editId="2BD97295">
            <wp:extent cx="114300" cy="142875"/>
            <wp:effectExtent l="0" t="0" r="0" b="952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14300" cy="142875"/>
                    </a:xfrm>
                    <a:prstGeom prst="rect">
                      <a:avLst/>
                    </a:prstGeom>
                  </pic:spPr>
                </pic:pic>
              </a:graphicData>
            </a:graphic>
          </wp:inline>
        </w:drawing>
      </w:r>
      <w:r w:rsidR="00EC25F3" w:rsidRPr="0024214D">
        <w:rPr>
          <w:rFonts w:asciiTheme="minorEastAsia" w:eastAsiaTheme="minorEastAsia" w:hAnsiTheme="minorEastAsia" w:cs="Helvetica"/>
          <w:sz w:val="21"/>
          <w:szCs w:val="21"/>
        </w:rPr>
        <w:t xml:space="preserve">は </w:t>
      </w:r>
      <w:r w:rsidR="00EC25F3" w:rsidRPr="0024214D">
        <w:rPr>
          <w:rFonts w:asciiTheme="minorEastAsia" w:eastAsiaTheme="minorEastAsia" w:hAnsiTheme="minorEastAsia" w:cs="ＭＳ ゴシック" w:hint="eastAsia"/>
          <w:sz w:val="21"/>
          <w:szCs w:val="21"/>
        </w:rPr>
        <w:t>≧</w:t>
      </w:r>
      <w:r w:rsidR="00EC25F3" w:rsidRPr="0024214D">
        <w:rPr>
          <w:rFonts w:asciiTheme="minorEastAsia" w:eastAsiaTheme="minorEastAsia" w:hAnsiTheme="minorEastAsia" w:cs="Helvetica"/>
          <w:sz w:val="21"/>
          <w:szCs w:val="21"/>
        </w:rPr>
        <w:t>と同じです。 </w:t>
      </w:r>
      <w:r w:rsidR="00EC25F3" w:rsidRPr="0024214D">
        <w:rPr>
          <w:rFonts w:asciiTheme="minorEastAsia" w:eastAsiaTheme="minorEastAsia" w:hAnsiTheme="minorEastAsia" w:cs="Helvetica"/>
          <w:noProof/>
          <w:sz w:val="21"/>
          <w:szCs w:val="21"/>
        </w:rPr>
        <mc:AlternateContent>
          <mc:Choice Requires="wps">
            <w:drawing>
              <wp:inline distT="0" distB="0" distL="0" distR="0" wp14:anchorId="4930CF8E" wp14:editId="70975BFD">
                <wp:extent cx="304800" cy="304800"/>
                <wp:effectExtent l="0" t="0" r="0" b="0"/>
                <wp:docPr id="1" name="正方形/長方形 1" desc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 o:spid="_x0000_s1026" alt="↩" href="http://hokuts.com/2015/11/25/ml2_perceptron/#fnref-442-g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" o:button="t" filled="f" stroked="f">
                <v:fill o:detectmouseclick="t"/>
                <o:lock v:ext="edit" aspectratio="t"/>
                <w10:anchorlock/>
              </v:rect>
            </w:pict>
          </mc:Fallback>
        </mc:AlternateContent>
      </w:r>
      <w:r w:rsidR="00EC25F3" w:rsidRPr="0024214D">
        <w:rPr>
          <w:rFonts w:asciiTheme="minorEastAsia" w:eastAsiaTheme="minorEastAsia" w:hAnsiTheme="minorEastAsia" w:cs="Helvetica"/>
          <w:sz w:val="21"/>
          <w:szCs w:val="21"/>
        </w:rPr>
        <w:t xml:space="preserve"> </w:t>
      </w:r>
    </w:p>
    <w:p w:rsidR="002D124A" w:rsidRPr="0024214D" w:rsidRDefault="002D124A" w:rsidP="00664B6C">
      <w:pPr>
        <w:rPr>
          <w:rFonts w:asciiTheme="minorHAnsi" w:eastAsiaTheme="minorEastAsia" w:hAnsiTheme="minorHAnsi"/>
          <w:sz w:val="21"/>
          <w:szCs w:val="21"/>
        </w:rPr>
      </w:pPr>
    </w:p>
    <w:p w:rsidR="007E3618" w:rsidRPr="0024214D" w:rsidRDefault="007E3618" w:rsidP="00664B6C">
      <w:pPr>
        <w:rPr>
          <w:rFonts w:asciiTheme="minorHAnsi" w:eastAsiaTheme="minorEastAsia" w:hAnsiTheme="minorHAnsi"/>
          <w:sz w:val="21"/>
          <w:szCs w:val="21"/>
        </w:rPr>
      </w:pPr>
    </w:p>
    <w:p w:rsidR="0024214D" w:rsidRDefault="008B5516" w:rsidP="008B5516">
      <w:pPr>
        <w:pStyle w:val="1"/>
        <w:rPr>
          <w:rFonts w:hint="eastAsia"/>
        </w:rPr>
      </w:pPr>
      <w:bookmarkStart w:id="3" w:name="_Toc466998107"/>
      <w:r>
        <w:rPr>
          <w:rFonts w:hint="eastAsia"/>
        </w:rPr>
        <w:t>３．</w:t>
      </w:r>
      <w:r w:rsidR="0024214D" w:rsidRPr="007E3618">
        <w:t>XOR</w:t>
      </w:r>
      <w:r w:rsidR="0024214D" w:rsidRPr="007E3618">
        <w:t>問題：単純パーセプトロンの限界</w:t>
      </w:r>
      <w:bookmarkEnd w:id="3"/>
    </w:p>
    <w:p w:rsidR="008B5516" w:rsidRPr="008B5516" w:rsidRDefault="008B5516" w:rsidP="008B5516"/>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単純パーセプトロンの学習によって論理演算（ANDやORなど）の役割を果たす識別器を作ることを考えます。</w:t>
      </w:r>
      <w:r w:rsidRPr="0024214D">
        <w:rPr>
          <w:rFonts w:asciiTheme="minorEastAsia" w:eastAsiaTheme="minorEastAsia" w:hAnsiTheme="minorEastAsia" w:cs="Helvetica"/>
          <w:sz w:val="21"/>
          <w:szCs w:val="21"/>
        </w:rPr>
        <w:br/>
        <w:t>真 = 1, 偽 = 0 とおき、</w:t>
      </w:r>
      <w:r w:rsidR="008414A2">
        <w:rPr>
          <w:noProof/>
        </w:rPr>
        <w:drawing>
          <wp:inline distT="0" distB="0" distL="0" distR="0" wp14:anchorId="4F535BE3" wp14:editId="4BF8E057">
            <wp:extent cx="152400" cy="114300"/>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52400" cy="114300"/>
                    </a:xfrm>
                    <a:prstGeom prst="rect">
                      <a:avLst/>
                    </a:prstGeom>
                  </pic:spPr>
                </pic:pic>
              </a:graphicData>
            </a:graphic>
          </wp:inline>
        </w:drawing>
      </w:r>
      <w:r w:rsidR="008414A2">
        <w:rPr>
          <w:rFonts w:ascii="Helvetica" w:hAnsi="Helvetica" w:cs="Helvetica"/>
          <w:color w:val="444444"/>
          <w:sz w:val="21"/>
          <w:szCs w:val="21"/>
        </w:rPr>
        <w:t xml:space="preserve">, </w:t>
      </w:r>
      <w:r w:rsidR="008414A2">
        <w:rPr>
          <w:noProof/>
        </w:rPr>
        <w:drawing>
          <wp:inline distT="0" distB="0" distL="0" distR="0" wp14:anchorId="276EF159" wp14:editId="003B5B24">
            <wp:extent cx="161925" cy="104775"/>
            <wp:effectExtent l="0" t="0" r="9525" b="9525"/>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925" cy="104775"/>
                    </a:xfrm>
                    <a:prstGeom prst="rect">
                      <a:avLst/>
                    </a:prstGeom>
                  </pic:spPr>
                </pic:pic>
              </a:graphicData>
            </a:graphic>
          </wp:inline>
        </w:drawing>
      </w:r>
      <w:r w:rsidRPr="0024214D">
        <w:rPr>
          <w:rFonts w:asciiTheme="minorEastAsia" w:eastAsiaTheme="minorEastAsia" w:hAnsiTheme="minorEastAsia" w:cs="Helvetica"/>
          <w:sz w:val="21"/>
          <w:szCs w:val="21"/>
        </w:rPr>
        <w:t>それぞれでいずれかを入力します。</w:t>
      </w:r>
      <w:r w:rsidRPr="0024214D">
        <w:rPr>
          <w:rFonts w:asciiTheme="minorEastAsia" w:eastAsiaTheme="minorEastAsia" w:hAnsiTheme="minorEastAsia" w:cs="Helvetica"/>
          <w:sz w:val="21"/>
          <w:szCs w:val="21"/>
        </w:rPr>
        <w:br/>
        <w:t>パーセプトロンを通過した結果、それらを論理演算した値（0または1）が出力されるようにします。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4C76498F" wp14:editId="70F0CE22">
            <wp:extent cx="3838575" cy="1181100"/>
            <wp:effectExtent l="0" t="0" r="9525" b="0"/>
            <wp:docPr id="225" name="図 225" descr="論理演算パーセプトロ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論理演算パーセプトロン"/>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38575" cy="1181100"/>
                    </a:xfrm>
                    <a:prstGeom prst="rect">
                      <a:avLst/>
                    </a:prstGeom>
                    <a:noFill/>
                    <a:ln>
                      <a:noFill/>
                    </a:ln>
                  </pic:spPr>
                </pic:pic>
              </a:graphicData>
            </a:graphic>
          </wp:inline>
        </w:drawing>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0か1の出力なので、活性化関数 </w:t>
      </w:r>
      <w:r w:rsidRPr="0024214D">
        <w:rPr>
          <w:rFonts w:asciiTheme="minorEastAsia" w:eastAsiaTheme="minorEastAsia" w:hAnsiTheme="minorEastAsia" w:cs="Helvetica"/>
          <w:noProof/>
          <w:sz w:val="21"/>
          <w:szCs w:val="21"/>
        </w:rPr>
        <mc:AlternateContent>
          <mc:Choice Requires="wps">
            <w:drawing>
              <wp:inline distT="0" distB="0" distL="0" distR="0" wp14:anchorId="6120F0BA" wp14:editId="47BFEB82">
                <wp:extent cx="95250" cy="152400"/>
                <wp:effectExtent l="0" t="0" r="0" b="0"/>
                <wp:docPr id="224" name="正方形/長方形 224" descr="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224" o:spid="_x0000_s1026" alt="f" style="width: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" filled="f" stroked="f">
                <o:lock v:ext="edit" aspectratio="t"/>
                <w10:anchorlock/>
              </v:rect>
            </w:pict>
          </mc:Fallback>
        </mc:AlternateContent>
      </w:r>
      <w:r w:rsidRPr="0024214D">
        <w:rPr>
          <w:rFonts w:asciiTheme="minorEastAsia" w:eastAsiaTheme="minorEastAsia" w:hAnsiTheme="minorEastAsia" w:cs="Helvetica"/>
          <w:sz w:val="21"/>
          <w:szCs w:val="21"/>
        </w:rPr>
        <w:t>として単位ステップ関数を利用します。</w:t>
      </w:r>
    </w:p>
    <w:p w:rsidR="0024214D" w:rsidRPr="0024214D" w:rsidRDefault="008414A2" w:rsidP="0024214D">
      <w:pPr>
        <w:spacing w:after="360" w:line="810" w:lineRule="atLeast"/>
        <w:jc w:val="center"/>
        <w:rPr>
          <w:rFonts w:asciiTheme="minorEastAsia" w:eastAsiaTheme="minorEastAsia" w:hAnsiTheme="minorEastAsia" w:cs="Helvetica"/>
          <w:sz w:val="21"/>
          <w:szCs w:val="21"/>
        </w:rPr>
      </w:pPr>
      <w:r>
        <w:rPr>
          <w:noProof/>
        </w:rPr>
        <w:drawing>
          <wp:inline distT="0" distB="0" distL="0" distR="0" wp14:anchorId="664D0A6B" wp14:editId="68EB5673">
            <wp:extent cx="1476375" cy="514350"/>
            <wp:effectExtent l="0" t="0" r="9525"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76375" cy="514350"/>
                    </a:xfrm>
                    <a:prstGeom prst="rect">
                      <a:avLst/>
                    </a:prstGeom>
                  </pic:spPr>
                </pic:pic>
              </a:graphicData>
            </a:graphic>
          </wp:inline>
        </w:drawing>
      </w:r>
      <w:r w:rsidR="0024214D" w:rsidRPr="0024214D">
        <w:rPr>
          <w:rFonts w:asciiTheme="minorEastAsia" w:eastAsiaTheme="minorEastAsia" w:hAnsiTheme="minorEastAsia" w:cs="Helvetica"/>
          <w:sz w:val="21"/>
          <w:szCs w:val="21"/>
        </w:rPr>
        <w:t>   </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単純パーセプトロンにおける重みベクトルの学習手順は前回説明したとおりですので、以下、学習によって具体的にどのような重みになってほしいか？という観点で話を進めます。</w:t>
      </w:r>
      <w:r w:rsidRPr="0024214D">
        <w:rPr>
          <w:rFonts w:asciiTheme="minorEastAsia" w:eastAsiaTheme="minorEastAsia" w:hAnsiTheme="minorEastAsia" w:cs="Helvetica"/>
          <w:sz w:val="21"/>
          <w:szCs w:val="21"/>
        </w:rPr>
        <w:br/>
        <w:t>以下のようなアプローチで考察ができるのは2次元（入力が2つ）ならではです。</w:t>
      </w:r>
    </w:p>
    <w:p w:rsidR="0024214D" w:rsidRPr="0024214D" w:rsidRDefault="0024214D" w:rsidP="0024214D">
      <w:pPr>
        <w:spacing w:before="360" w:after="360"/>
        <w:outlineLvl w:val="4"/>
        <w:rPr>
          <w:rFonts w:asciiTheme="minorEastAsia" w:eastAsiaTheme="minorEastAsia" w:hAnsiTheme="minorEastAsia" w:cs="Helvetica"/>
          <w:b/>
          <w:bCs/>
          <w:sz w:val="21"/>
          <w:szCs w:val="21"/>
        </w:rPr>
      </w:pPr>
      <w:r w:rsidRPr="0024214D">
        <w:rPr>
          <w:rFonts w:asciiTheme="minorEastAsia" w:eastAsiaTheme="minorEastAsia" w:hAnsiTheme="minorEastAsia" w:cs="Helvetica"/>
          <w:b/>
          <w:bCs/>
          <w:sz w:val="21"/>
          <w:szCs w:val="21"/>
        </w:rPr>
        <w:t>OR（論理和）</w:t>
      </w:r>
    </w:p>
    <w:p w:rsidR="001E149E" w:rsidRDefault="0024214D" w:rsidP="001E149E">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lastRenderedPageBreak/>
        <w:t>まず、ORの役割を果たす単純パーセプトロンについて考えます。</w:t>
      </w:r>
      <w:r w:rsidRPr="0024214D">
        <w:rPr>
          <w:rFonts w:asciiTheme="minorEastAsia" w:eastAsiaTheme="minorEastAsia" w:hAnsiTheme="minorEastAsia" w:cs="Helvetica"/>
          <w:sz w:val="21"/>
          <w:szCs w:val="21"/>
        </w:rPr>
        <w:br/>
      </w:r>
      <w:r w:rsidR="001E149E" w:rsidRPr="001E149E">
        <w:rPr>
          <w:rFonts w:hint="eastAsia"/>
          <w:noProof/>
        </w:rPr>
        <w:drawing>
          <wp:inline distT="0" distB="0" distL="0" distR="0">
            <wp:extent cx="2066925" cy="933450"/>
            <wp:effectExtent l="0" t="0" r="9525"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6925" cy="933450"/>
                    </a:xfrm>
                    <a:prstGeom prst="rect">
                      <a:avLst/>
                    </a:prstGeom>
                    <a:noFill/>
                    <a:ln>
                      <a:noFill/>
                    </a:ln>
                  </pic:spPr>
                </pic:pic>
              </a:graphicData>
            </a:graphic>
          </wp:inline>
        </w:drawing>
      </w:r>
    </w:p>
    <w:p w:rsidR="0024214D" w:rsidRPr="0024214D" w:rsidRDefault="0024214D" w:rsidP="001E149E">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入力値 </w:t>
      </w:r>
      <w:r w:rsidR="008414A2">
        <w:rPr>
          <w:noProof/>
        </w:rPr>
        <w:drawing>
          <wp:inline distT="0" distB="0" distL="0" distR="0" wp14:anchorId="777C3149" wp14:editId="0F050126">
            <wp:extent cx="409575" cy="114300"/>
            <wp:effectExtent l="0" t="0" r="9525"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9575" cy="114300"/>
                    </a:xfrm>
                    <a:prstGeom prst="rect">
                      <a:avLst/>
                    </a:prstGeom>
                  </pic:spPr>
                </pic:pic>
              </a:graphicData>
            </a:graphic>
          </wp:inline>
        </w:drawing>
      </w:r>
      <w:r w:rsidRPr="0024214D">
        <w:rPr>
          <w:rFonts w:asciiTheme="minorEastAsia" w:eastAsiaTheme="minorEastAsia" w:hAnsiTheme="minorEastAsia" w:cs="Helvetica"/>
          <w:sz w:val="21"/>
          <w:szCs w:val="21"/>
        </w:rPr>
        <w:t xml:space="preserve">をグラフにプロットし、出力値の境界に適当な直線を引いてみると、例えば傾きが-1で切片が0.5、つまり </w:t>
      </w:r>
      <w:r w:rsidR="008414A2">
        <w:rPr>
          <w:noProof/>
        </w:rPr>
        <w:drawing>
          <wp:inline distT="0" distB="0" distL="0" distR="0" wp14:anchorId="43630B79" wp14:editId="4915F25D">
            <wp:extent cx="1114425" cy="161925"/>
            <wp:effectExtent l="0" t="0" r="9525" b="9525"/>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114425" cy="161925"/>
                    </a:xfrm>
                    <a:prstGeom prst="rect">
                      <a:avLst/>
                    </a:prstGeom>
                  </pic:spPr>
                </pic:pic>
              </a:graphicData>
            </a:graphic>
          </wp:inline>
        </w:drawing>
      </w:r>
      <w:r w:rsidRPr="0024214D">
        <w:rPr>
          <w:rFonts w:asciiTheme="minorEastAsia" w:eastAsiaTheme="minorEastAsia" w:hAnsiTheme="minorEastAsia" w:cs="Helvetica"/>
          <w:sz w:val="21"/>
          <w:szCs w:val="21"/>
        </w:rPr>
        <w:t>の直線で分割できることがわかります（下図参照）。</w:t>
      </w:r>
      <w:hyperlink r:id="rId94" w:anchor="fn-638-example" w:history="1">
        <w:r w:rsidRPr="0024214D">
          <w:rPr>
            <w:rFonts w:asciiTheme="minorEastAsia" w:eastAsiaTheme="minorEastAsia" w:hAnsiTheme="minorEastAsia" w:cs="Helvetica"/>
            <w:sz w:val="21"/>
            <w:szCs w:val="21"/>
            <w:u w:val="single"/>
            <w:vertAlign w:val="superscript"/>
          </w:rPr>
          <w:t>1</w:t>
        </w:r>
      </w:hyperlink>
      <w:r w:rsidRPr="0024214D">
        <w:rPr>
          <w:rFonts w:asciiTheme="minorEastAsia" w:eastAsiaTheme="minorEastAsia" w:hAnsiTheme="minorEastAsia" w:cs="Helvetica"/>
          <w:sz w:val="21"/>
          <w:szCs w:val="21"/>
        </w:rPr>
        <w:br/>
        <w:t xml:space="preserve">移項して </w:t>
      </w:r>
      <w:r w:rsidR="008414A2">
        <w:rPr>
          <w:noProof/>
        </w:rPr>
        <w:drawing>
          <wp:inline distT="0" distB="0" distL="0" distR="0" wp14:anchorId="45993D67" wp14:editId="6F98F626">
            <wp:extent cx="1647825" cy="152400"/>
            <wp:effectExtent l="0" t="0" r="9525"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647825" cy="152400"/>
                    </a:xfrm>
                    <a:prstGeom prst="rect">
                      <a:avLst/>
                    </a:prstGeom>
                  </pic:spPr>
                </pic:pic>
              </a:graphicData>
            </a:graphic>
          </wp:inline>
        </w:drawing>
      </w:r>
      <w:r w:rsidRPr="0024214D">
        <w:rPr>
          <w:rFonts w:asciiTheme="minorEastAsia" w:eastAsiaTheme="minorEastAsia" w:hAnsiTheme="minorEastAsia" w:cs="Helvetica"/>
          <w:sz w:val="21"/>
          <w:szCs w:val="21"/>
        </w:rPr>
        <w:t xml:space="preserve">の形に直すと、 </w:t>
      </w:r>
      <w:r w:rsidR="008414A2">
        <w:rPr>
          <w:noProof/>
        </w:rPr>
        <w:drawing>
          <wp:inline distT="0" distB="0" distL="0" distR="0" wp14:anchorId="38EF2C82" wp14:editId="5B39674C">
            <wp:extent cx="1400175" cy="161925"/>
            <wp:effectExtent l="0" t="0" r="9525" b="952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400175" cy="161925"/>
                    </a:xfrm>
                    <a:prstGeom prst="rect">
                      <a:avLst/>
                    </a:prstGeom>
                  </pic:spPr>
                </pic:pic>
              </a:graphicData>
            </a:graphic>
          </wp:inline>
        </w:drawing>
      </w:r>
      <w:r w:rsidRPr="0024214D">
        <w:rPr>
          <w:rFonts w:asciiTheme="minorEastAsia" w:eastAsiaTheme="minorEastAsia" w:hAnsiTheme="minorEastAsia" w:cs="Helvetica"/>
          <w:sz w:val="21"/>
          <w:szCs w:val="21"/>
        </w:rPr>
        <w:t>です。</w:t>
      </w:r>
      <w:r w:rsidRPr="0024214D">
        <w:rPr>
          <w:rFonts w:asciiTheme="minorEastAsia" w:eastAsiaTheme="minorEastAsia" w:hAnsiTheme="minorEastAsia" w:cs="Helvetica"/>
          <w:sz w:val="21"/>
          <w:szCs w:val="21"/>
        </w:rPr>
        <w:br/>
        <w:t xml:space="preserve">左辺の </w:t>
      </w:r>
      <w:r w:rsidR="008414A2">
        <w:rPr>
          <w:noProof/>
        </w:rPr>
        <w:drawing>
          <wp:inline distT="0" distB="0" distL="0" distR="0" wp14:anchorId="084CE6D8" wp14:editId="09409994">
            <wp:extent cx="152400" cy="114300"/>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52400" cy="114300"/>
                    </a:xfrm>
                    <a:prstGeom prst="rect">
                      <a:avLst/>
                    </a:prstGeom>
                  </pic:spPr>
                </pic:pic>
              </a:graphicData>
            </a:graphic>
          </wp:inline>
        </w:drawing>
      </w:r>
      <w:r w:rsidRPr="0024214D">
        <w:rPr>
          <w:rFonts w:asciiTheme="minorEastAsia" w:eastAsiaTheme="minorEastAsia" w:hAnsiTheme="minorEastAsia" w:cs="Helvetica"/>
          <w:sz w:val="21"/>
          <w:szCs w:val="21"/>
        </w:rPr>
        <w:t xml:space="preserve">, </w:t>
      </w:r>
      <w:r w:rsidR="008414A2">
        <w:rPr>
          <w:noProof/>
        </w:rPr>
        <w:drawing>
          <wp:inline distT="0" distB="0" distL="0" distR="0" wp14:anchorId="3CF9DC02" wp14:editId="5F6907DD">
            <wp:extent cx="161925" cy="104775"/>
            <wp:effectExtent l="0" t="0" r="9525" b="952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925" cy="104775"/>
                    </a:xfrm>
                    <a:prstGeom prst="rect">
                      <a:avLst/>
                    </a:prstGeom>
                  </pic:spPr>
                </pic:pic>
              </a:graphicData>
            </a:graphic>
          </wp:inline>
        </w:drawing>
      </w:r>
      <w:r w:rsidRPr="0024214D">
        <w:rPr>
          <w:rFonts w:asciiTheme="minorEastAsia" w:eastAsiaTheme="minorEastAsia" w:hAnsiTheme="minorEastAsia" w:cs="Helvetica"/>
          <w:sz w:val="21"/>
          <w:szCs w:val="21"/>
        </w:rPr>
        <w:t>に図中の赤い点の値を代入すると</w:t>
      </w:r>
      <w:r w:rsidR="008414A2">
        <w:rPr>
          <w:noProof/>
        </w:rPr>
        <w:drawing>
          <wp:inline distT="0" distB="0" distL="0" distR="0" wp14:anchorId="2249BEE8" wp14:editId="27ED79C0">
            <wp:extent cx="1400175" cy="161925"/>
            <wp:effectExtent l="0" t="0" r="9525" b="952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400175" cy="161925"/>
                    </a:xfrm>
                    <a:prstGeom prst="rect">
                      <a:avLst/>
                    </a:prstGeom>
                  </pic:spPr>
                </pic:pic>
              </a:graphicData>
            </a:graphic>
          </wp:inline>
        </w:drawing>
      </w:r>
      <w:r w:rsidRPr="0024214D">
        <w:rPr>
          <w:rFonts w:asciiTheme="minorEastAsia" w:eastAsiaTheme="minorEastAsia" w:hAnsiTheme="minorEastAsia" w:cs="Helvetica"/>
          <w:sz w:val="21"/>
          <w:szCs w:val="21"/>
        </w:rPr>
        <w:t xml:space="preserve"> 、青い点の値を代入すると </w:t>
      </w:r>
      <w:r w:rsidR="008414A2">
        <w:rPr>
          <w:noProof/>
        </w:rPr>
        <w:drawing>
          <wp:inline distT="0" distB="0" distL="0" distR="0" wp14:anchorId="7E456D61" wp14:editId="44BD8BCC">
            <wp:extent cx="1400175" cy="161925"/>
            <wp:effectExtent l="0" t="0" r="9525" b="952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400175" cy="161925"/>
                    </a:xfrm>
                    <a:prstGeom prst="rect">
                      <a:avLst/>
                    </a:prstGeom>
                  </pic:spPr>
                </pic:pic>
              </a:graphicData>
            </a:graphic>
          </wp:inline>
        </w:drawing>
      </w:r>
      <w:r w:rsidRPr="0024214D">
        <w:rPr>
          <w:rFonts w:asciiTheme="minorEastAsia" w:eastAsiaTheme="minorEastAsia" w:hAnsiTheme="minorEastAsia" w:cs="Helvetica"/>
          <w:sz w:val="21"/>
          <w:szCs w:val="21"/>
        </w:rPr>
        <w:t xml:space="preserve">となり、この </w:t>
      </w:r>
      <w:r w:rsidR="008414A2">
        <w:rPr>
          <w:noProof/>
        </w:rPr>
        <w:drawing>
          <wp:inline distT="0" distB="0" distL="0" distR="0" wp14:anchorId="526852C7" wp14:editId="36CBD9AB">
            <wp:extent cx="1085850" cy="161925"/>
            <wp:effectExtent l="0" t="0" r="0" b="952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085850" cy="161925"/>
                    </a:xfrm>
                    <a:prstGeom prst="rect">
                      <a:avLst/>
                    </a:prstGeom>
                  </pic:spPr>
                </pic:pic>
              </a:graphicData>
            </a:graphic>
          </wp:inline>
        </w:drawing>
      </w:r>
      <w:r w:rsidRPr="0024214D">
        <w:rPr>
          <w:rFonts w:asciiTheme="minorEastAsia" w:eastAsiaTheme="minorEastAsia" w:hAnsiTheme="minorEastAsia" w:cs="Helvetica"/>
          <w:sz w:val="21"/>
          <w:szCs w:val="21"/>
        </w:rPr>
        <w:t>が識別関数として機能していることがわかります。</w:t>
      </w:r>
      <w:r w:rsidRPr="0024214D">
        <w:rPr>
          <w:rFonts w:asciiTheme="minorEastAsia" w:eastAsiaTheme="minorEastAsia" w:hAnsiTheme="minorEastAsia" w:cs="Helvetica"/>
          <w:sz w:val="21"/>
          <w:szCs w:val="21"/>
        </w:rPr>
        <w:br/>
        <w:t xml:space="preserve">つまり、学習の結果 重みベクトルが例えば </w:t>
      </w:r>
      <w:r w:rsidR="00EE0404">
        <w:rPr>
          <w:noProof/>
        </w:rPr>
        <w:drawing>
          <wp:inline distT="0" distB="0" distL="0" distR="0" wp14:anchorId="3AD5E65D" wp14:editId="25BD180E">
            <wp:extent cx="1123950" cy="619125"/>
            <wp:effectExtent l="0" t="0" r="0" b="952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123950" cy="619125"/>
                    </a:xfrm>
                    <a:prstGeom prst="rect">
                      <a:avLst/>
                    </a:prstGeom>
                  </pic:spPr>
                </pic:pic>
              </a:graphicData>
            </a:graphic>
          </wp:inline>
        </w:drawing>
      </w:r>
      <w:r w:rsidRPr="0024214D">
        <w:rPr>
          <w:rFonts w:asciiTheme="minorEastAsia" w:eastAsiaTheme="minorEastAsia" w:hAnsiTheme="minorEastAsia" w:cs="Helvetica"/>
          <w:sz w:val="21"/>
          <w:szCs w:val="21"/>
        </w:rPr>
        <w:t>になれば、この単純パーセプトロンは OR の役割を果たします。</w:t>
      </w:r>
      <w:r w:rsidRPr="0024214D">
        <w:rPr>
          <w:rFonts w:asciiTheme="minorEastAsia" w:eastAsiaTheme="minorEastAsia" w:hAnsiTheme="minorEastAsia" w:cs="Helvetica"/>
          <w:sz w:val="21"/>
          <w:szCs w:val="21"/>
        </w:rPr>
        <w:br/>
        <w:t>なお、</w:t>
      </w:r>
      <w:r w:rsidR="00EE0404">
        <w:rPr>
          <w:noProof/>
        </w:rPr>
        <w:drawing>
          <wp:inline distT="0" distB="0" distL="0" distR="0" wp14:anchorId="002D3632" wp14:editId="3E863F1B">
            <wp:extent cx="190500" cy="104775"/>
            <wp:effectExtent l="0" t="0" r="0" b="952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0500" cy="104775"/>
                    </a:xfrm>
                    <a:prstGeom prst="rect">
                      <a:avLst/>
                    </a:prstGeom>
                  </pic:spPr>
                </pic:pic>
              </a:graphicData>
            </a:graphic>
          </wp:inline>
        </w:drawing>
      </w:r>
      <w:r w:rsidRPr="0024214D">
        <w:rPr>
          <w:rFonts w:asciiTheme="minorEastAsia" w:eastAsiaTheme="minorEastAsia" w:hAnsiTheme="minorEastAsia" w:cs="Helvetica"/>
          <w:sz w:val="21"/>
          <w:szCs w:val="21"/>
        </w:rPr>
        <w:t xml:space="preserve"> : </w:t>
      </w:r>
      <w:r w:rsidR="00EE0404">
        <w:rPr>
          <w:noProof/>
        </w:rPr>
        <w:drawing>
          <wp:inline distT="0" distB="0" distL="0" distR="0" wp14:anchorId="00D0E108" wp14:editId="399D4A70">
            <wp:extent cx="180975" cy="114300"/>
            <wp:effectExtent l="0" t="0" r="9525"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975" cy="114300"/>
                    </a:xfrm>
                    <a:prstGeom prst="rect">
                      <a:avLst/>
                    </a:prstGeom>
                  </pic:spPr>
                </pic:pic>
              </a:graphicData>
            </a:graphic>
          </wp:inline>
        </w:drawing>
      </w:r>
      <w:r w:rsidRPr="0024214D">
        <w:rPr>
          <w:rFonts w:asciiTheme="minorEastAsia" w:eastAsiaTheme="minorEastAsia" w:hAnsiTheme="minorEastAsia" w:cs="Helvetica"/>
          <w:sz w:val="21"/>
          <w:szCs w:val="21"/>
        </w:rPr>
        <w:t xml:space="preserve">: </w:t>
      </w:r>
      <w:r w:rsidR="00EE0404">
        <w:rPr>
          <w:noProof/>
        </w:rPr>
        <w:drawing>
          <wp:inline distT="0" distB="0" distL="0" distR="0" wp14:anchorId="52A984AB" wp14:editId="3A5A8043">
            <wp:extent cx="190500" cy="104775"/>
            <wp:effectExtent l="0" t="0" r="0" b="9525"/>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 cy="104775"/>
                    </a:xfrm>
                    <a:prstGeom prst="rect">
                      <a:avLst/>
                    </a:prstGeom>
                  </pic:spPr>
                </pic:pic>
              </a:graphicData>
            </a:graphic>
          </wp:inline>
        </w:drawing>
      </w:r>
      <w:r w:rsidRPr="0024214D">
        <w:rPr>
          <w:rFonts w:asciiTheme="minorEastAsia" w:eastAsiaTheme="minorEastAsia" w:hAnsiTheme="minorEastAsia" w:cs="Helvetica"/>
          <w:sz w:val="21"/>
          <w:szCs w:val="21"/>
        </w:rPr>
        <w:t>の比率がだいたいそれに近ければ同じ出力をしたりします。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730FC449" wp14:editId="3EEA22B3">
            <wp:extent cx="4733925" cy="1869900"/>
            <wp:effectExtent l="0" t="0" r="0" b="0"/>
            <wp:docPr id="205" name="図 205" descr="OR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ORグラフ"/>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33925" cy="1869900"/>
                    </a:xfrm>
                    <a:prstGeom prst="rect">
                      <a:avLst/>
                    </a:prstGeom>
                    <a:noFill/>
                    <a:ln>
                      <a:noFill/>
                    </a:ln>
                  </pic:spPr>
                </pic:pic>
              </a:graphicData>
            </a:graphic>
          </wp:inline>
        </w:drawing>
      </w:r>
    </w:p>
    <w:p w:rsidR="0024214D" w:rsidRPr="0024214D" w:rsidRDefault="0024214D" w:rsidP="0024214D">
      <w:pPr>
        <w:spacing w:before="360" w:after="360"/>
        <w:outlineLvl w:val="4"/>
        <w:rPr>
          <w:rFonts w:asciiTheme="minorEastAsia" w:eastAsiaTheme="minorEastAsia" w:hAnsiTheme="minorEastAsia" w:cs="Helvetica"/>
          <w:b/>
          <w:bCs/>
          <w:sz w:val="21"/>
          <w:szCs w:val="21"/>
        </w:rPr>
      </w:pPr>
      <w:r w:rsidRPr="0024214D">
        <w:rPr>
          <w:rFonts w:asciiTheme="minorEastAsia" w:eastAsiaTheme="minorEastAsia" w:hAnsiTheme="minorEastAsia" w:cs="Helvetica"/>
          <w:b/>
          <w:bCs/>
          <w:sz w:val="21"/>
          <w:szCs w:val="21"/>
        </w:rPr>
        <w:t>AND（論理積）</w:t>
      </w:r>
    </w:p>
    <w:p w:rsidR="001E149E" w:rsidRDefault="0024214D" w:rsidP="001E149E">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AND は下表です。</w:t>
      </w:r>
    </w:p>
    <w:p w:rsidR="001E149E" w:rsidRDefault="001E149E" w:rsidP="001E149E">
      <w:pPr>
        <w:spacing w:after="360"/>
        <w:rPr>
          <w:rFonts w:asciiTheme="minorEastAsia" w:eastAsiaTheme="minorEastAsia" w:hAnsiTheme="minorEastAsia" w:cs="Helvetica"/>
          <w:sz w:val="21"/>
          <w:szCs w:val="21"/>
        </w:rPr>
      </w:pPr>
      <w:r w:rsidRPr="001E149E">
        <w:rPr>
          <w:rFonts w:hint="eastAsia"/>
          <w:noProof/>
        </w:rPr>
        <w:lastRenderedPageBreak/>
        <w:drawing>
          <wp:inline distT="0" distB="0" distL="0" distR="0">
            <wp:extent cx="2066925" cy="866775"/>
            <wp:effectExtent l="0" t="0" r="9525" b="952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66925" cy="866775"/>
                    </a:xfrm>
                    <a:prstGeom prst="rect">
                      <a:avLst/>
                    </a:prstGeom>
                    <a:noFill/>
                    <a:ln>
                      <a:noFill/>
                    </a:ln>
                  </pic:spPr>
                </pic:pic>
              </a:graphicData>
            </a:graphic>
          </wp:inline>
        </w:drawing>
      </w:r>
    </w:p>
    <w:p w:rsidR="0024214D" w:rsidRPr="0024214D" w:rsidRDefault="0024214D" w:rsidP="001E149E">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 xml:space="preserve">入力値 </w:t>
      </w:r>
      <w:r w:rsidR="00D2346E">
        <w:rPr>
          <w:noProof/>
        </w:rPr>
        <w:drawing>
          <wp:inline distT="0" distB="0" distL="0" distR="0" wp14:anchorId="0AA7B5DA" wp14:editId="6E17FB59">
            <wp:extent cx="409575" cy="114300"/>
            <wp:effectExtent l="0" t="0" r="9525"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9575" cy="114300"/>
                    </a:xfrm>
                    <a:prstGeom prst="rect">
                      <a:avLst/>
                    </a:prstGeom>
                  </pic:spPr>
                </pic:pic>
              </a:graphicData>
            </a:graphic>
          </wp:inline>
        </w:drawing>
      </w:r>
      <w:r w:rsidRPr="0024214D">
        <w:rPr>
          <w:rFonts w:asciiTheme="minorEastAsia" w:eastAsiaTheme="minorEastAsia" w:hAnsiTheme="minorEastAsia" w:cs="Helvetica"/>
          <w:sz w:val="21"/>
          <w:szCs w:val="21"/>
        </w:rPr>
        <w:t xml:space="preserve">をグラフにプロットし、出力値の境界に直線を引いてみると、例えば </w:t>
      </w:r>
      <w:r w:rsidR="00D2346E">
        <w:rPr>
          <w:noProof/>
        </w:rPr>
        <w:drawing>
          <wp:inline distT="0" distB="0" distL="0" distR="0" wp14:anchorId="434265B8" wp14:editId="2984BDBF">
            <wp:extent cx="1114425" cy="161925"/>
            <wp:effectExtent l="0" t="0" r="9525" b="952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114425" cy="161925"/>
                    </a:xfrm>
                    <a:prstGeom prst="rect">
                      <a:avLst/>
                    </a:prstGeom>
                  </pic:spPr>
                </pic:pic>
              </a:graphicData>
            </a:graphic>
          </wp:inline>
        </w:drawing>
      </w:r>
      <w:r w:rsidRPr="0024214D">
        <w:rPr>
          <w:rFonts w:asciiTheme="minorEastAsia" w:eastAsiaTheme="minorEastAsia" w:hAnsiTheme="minorEastAsia" w:cs="Helvetica"/>
          <w:sz w:val="21"/>
          <w:szCs w:val="21"/>
        </w:rPr>
        <w:t xml:space="preserve">で分割でき、これを OR と同じように整理すると </w:t>
      </w:r>
      <w:r w:rsidR="00D2346E">
        <w:rPr>
          <w:noProof/>
        </w:rPr>
        <w:drawing>
          <wp:inline distT="0" distB="0" distL="0" distR="0" wp14:anchorId="6C7C8869" wp14:editId="4A0F67B8">
            <wp:extent cx="1123950" cy="619125"/>
            <wp:effectExtent l="0" t="0" r="0" b="9525"/>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123950" cy="619125"/>
                    </a:xfrm>
                    <a:prstGeom prst="rect">
                      <a:avLst/>
                    </a:prstGeom>
                  </pic:spPr>
                </pic:pic>
              </a:graphicData>
            </a:graphic>
          </wp:inline>
        </w:drawing>
      </w:r>
      <w:r w:rsidRPr="0024214D">
        <w:rPr>
          <w:rFonts w:asciiTheme="minorEastAsia" w:eastAsiaTheme="minorEastAsia" w:hAnsiTheme="minorEastAsia" w:cs="Helvetica"/>
          <w:sz w:val="21"/>
          <w:szCs w:val="21"/>
        </w:rPr>
        <w:t>です。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7EA452D1" wp14:editId="010A1D42">
            <wp:extent cx="4781550" cy="2108082"/>
            <wp:effectExtent l="0" t="0" r="0" b="6985"/>
            <wp:docPr id="197" name="図 197" descr="AND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ANDグラフ"/>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81550" cy="2108082"/>
                    </a:xfrm>
                    <a:prstGeom prst="rect">
                      <a:avLst/>
                    </a:prstGeom>
                    <a:noFill/>
                    <a:ln>
                      <a:noFill/>
                    </a:ln>
                  </pic:spPr>
                </pic:pic>
              </a:graphicData>
            </a:graphic>
          </wp:inline>
        </w:drawing>
      </w:r>
    </w:p>
    <w:p w:rsidR="0024214D" w:rsidRPr="0024214D" w:rsidRDefault="0024214D" w:rsidP="0024214D">
      <w:pPr>
        <w:spacing w:before="360" w:after="360"/>
        <w:outlineLvl w:val="4"/>
        <w:rPr>
          <w:rFonts w:asciiTheme="minorEastAsia" w:eastAsiaTheme="minorEastAsia" w:hAnsiTheme="minorEastAsia" w:cs="Helvetica"/>
          <w:b/>
          <w:bCs/>
          <w:sz w:val="21"/>
          <w:szCs w:val="21"/>
        </w:rPr>
      </w:pPr>
      <w:r w:rsidRPr="0024214D">
        <w:rPr>
          <w:rFonts w:asciiTheme="minorEastAsia" w:eastAsiaTheme="minorEastAsia" w:hAnsiTheme="minorEastAsia" w:cs="Helvetica"/>
          <w:b/>
          <w:bCs/>
          <w:sz w:val="21"/>
          <w:szCs w:val="21"/>
        </w:rPr>
        <w:t>NAND（否定論理積）</w:t>
      </w:r>
    </w:p>
    <w:p w:rsidR="001E149E" w:rsidRDefault="0024214D" w:rsidP="001E149E">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NAND（つまり NOT AND）は下表です。</w:t>
      </w:r>
    </w:p>
    <w:p w:rsidR="001E149E" w:rsidRDefault="001E149E" w:rsidP="001E149E">
      <w:pPr>
        <w:spacing w:after="360"/>
        <w:rPr>
          <w:rFonts w:asciiTheme="minorEastAsia" w:eastAsiaTheme="minorEastAsia" w:hAnsiTheme="minorEastAsia" w:cs="Helvetica"/>
          <w:sz w:val="21"/>
          <w:szCs w:val="21"/>
        </w:rPr>
      </w:pPr>
      <w:r w:rsidRPr="001E149E">
        <w:rPr>
          <w:rFonts w:hint="eastAsia"/>
          <w:noProof/>
        </w:rPr>
        <w:drawing>
          <wp:inline distT="0" distB="0" distL="0" distR="0">
            <wp:extent cx="2066925" cy="866775"/>
            <wp:effectExtent l="0" t="0" r="9525" b="9525"/>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66925" cy="866775"/>
                    </a:xfrm>
                    <a:prstGeom prst="rect">
                      <a:avLst/>
                    </a:prstGeom>
                    <a:noFill/>
                    <a:ln>
                      <a:noFill/>
                    </a:ln>
                  </pic:spPr>
                </pic:pic>
              </a:graphicData>
            </a:graphic>
          </wp:inline>
        </w:drawing>
      </w:r>
    </w:p>
    <w:p w:rsidR="001E149E" w:rsidRDefault="001E149E" w:rsidP="001E149E">
      <w:pPr>
        <w:spacing w:after="360"/>
        <w:rPr>
          <w:rFonts w:asciiTheme="minorEastAsia" w:eastAsiaTheme="minorEastAsia" w:hAnsiTheme="minorEastAsia" w:cs="Helvetica"/>
          <w:sz w:val="21"/>
          <w:szCs w:val="21"/>
        </w:rPr>
      </w:pPr>
    </w:p>
    <w:p w:rsidR="0024214D" w:rsidRPr="0024214D" w:rsidRDefault="0024214D" w:rsidP="001E149E">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当然ですが、演算結果がANDと反転しています。</w:t>
      </w:r>
      <w:r w:rsidRPr="0024214D">
        <w:rPr>
          <w:rFonts w:asciiTheme="minorEastAsia" w:eastAsiaTheme="minorEastAsia" w:hAnsiTheme="minorEastAsia" w:cs="Helvetica"/>
          <w:sz w:val="21"/>
          <w:szCs w:val="21"/>
        </w:rPr>
        <w:br/>
        <w:t>AND と同じ直線で分離できるのですが、直線で分離された両エリアの不等号が逆になります。</w:t>
      </w:r>
      <w:r w:rsidRPr="0024214D">
        <w:rPr>
          <w:rFonts w:asciiTheme="minorEastAsia" w:eastAsiaTheme="minorEastAsia" w:hAnsiTheme="minorEastAsia" w:cs="Helvetica"/>
          <w:sz w:val="21"/>
          <w:szCs w:val="21"/>
        </w:rPr>
        <w:br/>
      </w:r>
      <w:r w:rsidRPr="0024214D">
        <w:rPr>
          <w:rFonts w:asciiTheme="minorEastAsia" w:eastAsiaTheme="minorEastAsia" w:hAnsiTheme="minorEastAsia" w:cs="Helvetica"/>
          <w:sz w:val="21"/>
          <w:szCs w:val="21"/>
        </w:rPr>
        <w:lastRenderedPageBreak/>
        <w:t>不等式の不等号を逆にするためには、両辺に -1 をかければいいですね。</w:t>
      </w:r>
      <w:r w:rsidRPr="0024214D">
        <w:rPr>
          <w:rFonts w:asciiTheme="minorEastAsia" w:eastAsiaTheme="minorEastAsia" w:hAnsiTheme="minorEastAsia" w:cs="Helvetica"/>
          <w:sz w:val="21"/>
          <w:szCs w:val="21"/>
        </w:rPr>
        <w:br/>
        <w:t xml:space="preserve">よって、AND の重みの正負を逆転させた </w:t>
      </w:r>
      <w:r w:rsidR="00D2346E">
        <w:rPr>
          <w:noProof/>
        </w:rPr>
        <w:drawing>
          <wp:inline distT="0" distB="0" distL="0" distR="0" wp14:anchorId="091B58F8" wp14:editId="600B4464">
            <wp:extent cx="990600" cy="619125"/>
            <wp:effectExtent l="0" t="0" r="0" b="952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990600" cy="619125"/>
                    </a:xfrm>
                    <a:prstGeom prst="rect">
                      <a:avLst/>
                    </a:prstGeom>
                  </pic:spPr>
                </pic:pic>
              </a:graphicData>
            </a:graphic>
          </wp:inline>
        </w:drawing>
      </w:r>
      <w:r w:rsidRPr="0024214D">
        <w:rPr>
          <w:rFonts w:asciiTheme="minorEastAsia" w:eastAsiaTheme="minorEastAsia" w:hAnsiTheme="minorEastAsia" w:cs="Helvetica"/>
          <w:sz w:val="21"/>
          <w:szCs w:val="21"/>
        </w:rPr>
        <w:t>が適切な重みの一例です。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607E99A0" wp14:editId="73D88489">
            <wp:extent cx="4184333" cy="1819275"/>
            <wp:effectExtent l="0" t="0" r="6985" b="0"/>
            <wp:docPr id="191" name="図 191" descr="NAND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NANDグラフ"/>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84333" cy="1819275"/>
                    </a:xfrm>
                    <a:prstGeom prst="rect">
                      <a:avLst/>
                    </a:prstGeom>
                    <a:noFill/>
                    <a:ln>
                      <a:noFill/>
                    </a:ln>
                  </pic:spPr>
                </pic:pic>
              </a:graphicData>
            </a:graphic>
          </wp:inline>
        </w:drawing>
      </w:r>
    </w:p>
    <w:p w:rsidR="0024214D" w:rsidRPr="0024214D" w:rsidRDefault="0024214D" w:rsidP="0024214D">
      <w:pPr>
        <w:spacing w:before="360" w:after="360"/>
        <w:outlineLvl w:val="4"/>
        <w:rPr>
          <w:rFonts w:asciiTheme="minorEastAsia" w:eastAsiaTheme="minorEastAsia" w:hAnsiTheme="minorEastAsia" w:cs="Helvetica"/>
          <w:b/>
          <w:bCs/>
          <w:sz w:val="21"/>
          <w:szCs w:val="21"/>
        </w:rPr>
      </w:pPr>
      <w:r w:rsidRPr="0024214D">
        <w:rPr>
          <w:rFonts w:asciiTheme="minorEastAsia" w:eastAsiaTheme="minorEastAsia" w:hAnsiTheme="minorEastAsia" w:cs="Helvetica"/>
          <w:b/>
          <w:bCs/>
          <w:sz w:val="21"/>
          <w:szCs w:val="21"/>
        </w:rPr>
        <w:t>XOR（排他的論理和）</w:t>
      </w:r>
    </w:p>
    <w:p w:rsid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XORは下表です。</w:t>
      </w:r>
    </w:p>
    <w:p w:rsidR="001E149E" w:rsidRDefault="001E149E" w:rsidP="0024214D">
      <w:pPr>
        <w:spacing w:after="360"/>
        <w:rPr>
          <w:rFonts w:asciiTheme="minorEastAsia" w:eastAsiaTheme="minorEastAsia" w:hAnsiTheme="minorEastAsia" w:cs="Helvetica"/>
          <w:sz w:val="21"/>
          <w:szCs w:val="21"/>
        </w:rPr>
      </w:pPr>
      <w:r w:rsidRPr="001E149E">
        <w:rPr>
          <w:rFonts w:hint="eastAsia"/>
          <w:noProof/>
        </w:rPr>
        <w:drawing>
          <wp:inline distT="0" distB="0" distL="0" distR="0">
            <wp:extent cx="2066925" cy="866775"/>
            <wp:effectExtent l="0" t="0" r="9525" b="952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66925" cy="866775"/>
                    </a:xfrm>
                    <a:prstGeom prst="rect">
                      <a:avLst/>
                    </a:prstGeom>
                    <a:noFill/>
                    <a:ln>
                      <a:noFill/>
                    </a:ln>
                  </pic:spPr>
                </pic:pic>
              </a:graphicData>
            </a:graphic>
          </wp:inline>
        </w:drawing>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グラフを見るとわかるように、4点を直線で分割することができません。</w:t>
      </w:r>
      <w:r w:rsidRPr="0024214D">
        <w:rPr>
          <w:rFonts w:asciiTheme="minorEastAsia" w:eastAsiaTheme="minorEastAsia" w:hAnsiTheme="minorEastAsia" w:cs="Helvetica"/>
          <w:sz w:val="21"/>
          <w:szCs w:val="21"/>
        </w:rPr>
        <w:br/>
        <w:t>つまりこれは線形識別不可能な問題であり、単純パーセプトロンでは解決することができないのです。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15F6C54F" wp14:editId="36FC19D4">
            <wp:extent cx="3524250" cy="1809750"/>
            <wp:effectExtent l="0" t="0" r="0" b="0"/>
            <wp:docPr id="186" name="図 186" descr="XOR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XORグラフ"/>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24250" cy="1809750"/>
                    </a:xfrm>
                    <a:prstGeom prst="rect">
                      <a:avLst/>
                    </a:prstGeom>
                    <a:noFill/>
                    <a:ln>
                      <a:noFill/>
                    </a:ln>
                  </pic:spPr>
                </pic:pic>
              </a:graphicData>
            </a:graphic>
          </wp:inline>
        </w:drawing>
      </w:r>
    </w:p>
    <w:p w:rsidR="0024214D" w:rsidRPr="0024214D" w:rsidRDefault="0024214D" w:rsidP="0024214D">
      <w:pPr>
        <w:spacing w:before="360" w:after="360"/>
        <w:outlineLvl w:val="3"/>
        <w:rPr>
          <w:rFonts w:asciiTheme="minorEastAsia" w:eastAsiaTheme="minorEastAsia" w:hAnsiTheme="minorEastAsia" w:cs="Helvetica"/>
          <w:b/>
          <w:bCs/>
          <w:sz w:val="21"/>
          <w:szCs w:val="21"/>
        </w:rPr>
      </w:pPr>
      <w:r w:rsidRPr="0024214D">
        <w:rPr>
          <w:rFonts w:asciiTheme="minorEastAsia" w:eastAsiaTheme="minorEastAsia" w:hAnsiTheme="minorEastAsia" w:cs="Helvetica"/>
          <w:b/>
          <w:bCs/>
          <w:sz w:val="21"/>
          <w:szCs w:val="21"/>
        </w:rPr>
        <w:lastRenderedPageBreak/>
        <w:t>多層パーセプトロン</w:t>
      </w:r>
    </w:p>
    <w:p w:rsidR="0024214D" w:rsidRPr="0024214D" w:rsidRDefault="00AD43D7" w:rsidP="0024214D">
      <w:pPr>
        <w:spacing w:after="360"/>
        <w:rPr>
          <w:rFonts w:asciiTheme="minorEastAsia" w:eastAsiaTheme="minorEastAsia" w:hAnsiTheme="minorEastAsia" w:cs="Helvetica"/>
          <w:sz w:val="21"/>
          <w:szCs w:val="21"/>
        </w:rPr>
      </w:pPr>
      <w:r>
        <w:rPr>
          <w:noProof/>
        </w:rPr>
        <w:drawing>
          <wp:inline distT="0" distB="0" distL="0" distR="0" wp14:anchorId="16CE9A3D" wp14:editId="0EFFCC09">
            <wp:extent cx="152400" cy="114300"/>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52400" cy="114300"/>
                    </a:xfrm>
                    <a:prstGeom prst="rect">
                      <a:avLst/>
                    </a:prstGeom>
                  </pic:spPr>
                </pic:pic>
              </a:graphicData>
            </a:graphic>
          </wp:inline>
        </w:drawing>
      </w:r>
      <w:r w:rsidR="00D2346E">
        <w:rPr>
          <w:rFonts w:asciiTheme="minorEastAsia" w:eastAsiaTheme="minorEastAsia" w:hAnsiTheme="minorEastAsia" w:cs="Helvetica"/>
          <w:sz w:val="21"/>
          <w:szCs w:val="21"/>
        </w:rPr>
        <w:t>XOR</w:t>
      </w:r>
      <w:r>
        <w:rPr>
          <w:noProof/>
        </w:rPr>
        <w:drawing>
          <wp:inline distT="0" distB="0" distL="0" distR="0" wp14:anchorId="7D0E4B89" wp14:editId="239A6947">
            <wp:extent cx="161925" cy="104775"/>
            <wp:effectExtent l="0" t="0" r="9525" b="9525"/>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925" cy="104775"/>
                    </a:xfrm>
                    <a:prstGeom prst="rect">
                      <a:avLst/>
                    </a:prstGeom>
                  </pic:spPr>
                </pic:pic>
              </a:graphicData>
            </a:graphic>
          </wp:inline>
        </w:drawing>
      </w:r>
      <w:r w:rsidR="0024214D" w:rsidRPr="0024214D">
        <w:rPr>
          <w:rFonts w:asciiTheme="minorEastAsia" w:eastAsiaTheme="minorEastAsia" w:hAnsiTheme="minorEastAsia" w:cs="Helvetica"/>
          <w:sz w:val="21"/>
          <w:szCs w:val="21"/>
        </w:rPr>
        <w:t>は、「</w:t>
      </w:r>
      <w:r>
        <w:rPr>
          <w:noProof/>
        </w:rPr>
        <w:drawing>
          <wp:inline distT="0" distB="0" distL="0" distR="0" wp14:anchorId="52A0620F" wp14:editId="6DDEA965">
            <wp:extent cx="152400" cy="114300"/>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52400" cy="114300"/>
                    </a:xfrm>
                    <a:prstGeom prst="rect">
                      <a:avLst/>
                    </a:prstGeom>
                  </pic:spPr>
                </pic:pic>
              </a:graphicData>
            </a:graphic>
          </wp:inline>
        </w:drawing>
      </w:r>
      <w:r w:rsidR="00D2346E">
        <w:rPr>
          <w:rFonts w:asciiTheme="minorEastAsia" w:eastAsiaTheme="minorEastAsia" w:hAnsiTheme="minorEastAsia" w:cs="Helvetica"/>
          <w:sz w:val="21"/>
          <w:szCs w:val="21"/>
        </w:rPr>
        <w:t>,</w:t>
      </w:r>
      <w:r>
        <w:rPr>
          <w:noProof/>
        </w:rPr>
        <w:drawing>
          <wp:inline distT="0" distB="0" distL="0" distR="0" wp14:anchorId="4CCB69AD" wp14:editId="08F56F73">
            <wp:extent cx="161925" cy="104775"/>
            <wp:effectExtent l="0" t="0" r="9525" b="952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925" cy="104775"/>
                    </a:xfrm>
                    <a:prstGeom prst="rect">
                      <a:avLst/>
                    </a:prstGeom>
                  </pic:spPr>
                </pic:pic>
              </a:graphicData>
            </a:graphic>
          </wp:inline>
        </w:drawing>
      </w:r>
      <w:r w:rsidR="0024214D" w:rsidRPr="0024214D">
        <w:rPr>
          <w:rFonts w:asciiTheme="minorEastAsia" w:eastAsiaTheme="minorEastAsia" w:hAnsiTheme="minorEastAsia" w:cs="Helvetica"/>
          <w:sz w:val="21"/>
          <w:szCs w:val="21"/>
        </w:rPr>
        <w:t>どちらかは真だが、『両方が真』ではない」時に真となります。</w:t>
      </w:r>
      <w:r w:rsidR="0024214D" w:rsidRPr="0024214D">
        <w:rPr>
          <w:rFonts w:asciiTheme="minorEastAsia" w:eastAsiaTheme="minorEastAsia" w:hAnsiTheme="minorEastAsia" w:cs="Helvetica"/>
          <w:sz w:val="21"/>
          <w:szCs w:val="21"/>
        </w:rPr>
        <w:br/>
        <w:t>つまりこのように表現できます。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6409442C" wp14:editId="528944FE">
            <wp:extent cx="3667125" cy="836227"/>
            <wp:effectExtent l="0" t="0" r="0" b="2540"/>
            <wp:docPr id="181" name="図 181" descr="XORの式を分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XORの式を分解"/>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79400" cy="839026"/>
                    </a:xfrm>
                    <a:prstGeom prst="rect">
                      <a:avLst/>
                    </a:prstGeom>
                    <a:noFill/>
                    <a:ln>
                      <a:noFill/>
                    </a:ln>
                  </pic:spPr>
                </pic:pic>
              </a:graphicData>
            </a:graphic>
          </wp:inline>
        </w:drawing>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OR、AND、NAND を使って表現できました。</w:t>
      </w:r>
      <w:r w:rsidRPr="0024214D">
        <w:rPr>
          <w:rFonts w:asciiTheme="minorEastAsia" w:eastAsiaTheme="minorEastAsia" w:hAnsiTheme="minorEastAsia" w:cs="Helvetica"/>
          <w:sz w:val="21"/>
          <w:szCs w:val="21"/>
        </w:rPr>
        <w:br/>
        <w:t>この3つの演算子は単純パーセプトロンで作成できるので、それらをつなぎ合わせることで結果的に XOR の役割を果たす識別器が作れます。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7728AB86" wp14:editId="6E49190E">
            <wp:extent cx="3448050" cy="1793713"/>
            <wp:effectExtent l="0" t="0" r="0" b="0"/>
            <wp:docPr id="180" name="図 180" descr="XORをパーセプトロン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XORをパーセプトロンで"/>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50284" cy="1794875"/>
                    </a:xfrm>
                    <a:prstGeom prst="rect">
                      <a:avLst/>
                    </a:prstGeom>
                    <a:noFill/>
                    <a:ln>
                      <a:noFill/>
                    </a:ln>
                  </pic:spPr>
                </pic:pic>
              </a:graphicData>
            </a:graphic>
          </wp:inline>
        </w:drawing>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まとめた絵にするとこうです。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05532527" wp14:editId="61C4EE68">
            <wp:extent cx="2809875" cy="1195004"/>
            <wp:effectExtent l="0" t="0" r="0" b="5715"/>
            <wp:docPr id="179" name="図 179" descr="XORをパーセプトロン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XORをパーセプトロンで"/>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09875" cy="1195004"/>
                    </a:xfrm>
                    <a:prstGeom prst="rect">
                      <a:avLst/>
                    </a:prstGeom>
                    <a:noFill/>
                    <a:ln>
                      <a:noFill/>
                    </a:ln>
                  </pic:spPr>
                </pic:pic>
              </a:graphicData>
            </a:graphic>
          </wp:inline>
        </w:drawing>
      </w:r>
    </w:p>
    <w:p w:rsidR="008B5516" w:rsidRDefault="0024214D" w:rsidP="0024214D">
      <w:pPr>
        <w:spacing w:after="360"/>
        <w:rPr>
          <w:rFonts w:asciiTheme="minorEastAsia" w:eastAsiaTheme="minorEastAsia" w:hAnsiTheme="minorEastAsia" w:cs="Helvetica" w:hint="eastAsia"/>
          <w:sz w:val="21"/>
          <w:szCs w:val="21"/>
          <w:u w:val="single"/>
          <w:vertAlign w:val="superscript"/>
        </w:rPr>
      </w:pPr>
      <w:r w:rsidRPr="0024214D">
        <w:rPr>
          <w:rFonts w:asciiTheme="minorEastAsia" w:eastAsiaTheme="minorEastAsia" w:hAnsiTheme="minorEastAsia" w:cs="Helvetica"/>
          <w:sz w:val="21"/>
          <w:szCs w:val="21"/>
        </w:rPr>
        <w:t>「あるユニットの出力を別のユニットの入力として使う」という構造を作ったことで、線形識別不可能な問題を解くことができました。</w:t>
      </w:r>
      <w:hyperlink r:id="rId113" w:anchor="fn-638-unseparable" w:history="1">
        <w:r w:rsidRPr="0024214D">
          <w:rPr>
            <w:rFonts w:asciiTheme="minorEastAsia" w:eastAsiaTheme="minorEastAsia" w:hAnsiTheme="minorEastAsia" w:cs="Helvetica"/>
            <w:sz w:val="21"/>
            <w:szCs w:val="21"/>
            <w:u w:val="single"/>
            <w:vertAlign w:val="superscript"/>
          </w:rPr>
          <w:t>2</w:t>
        </w:r>
      </w:hyperlink>
      <w:r w:rsidRPr="0024214D">
        <w:rPr>
          <w:rFonts w:asciiTheme="minorEastAsia" w:eastAsiaTheme="minorEastAsia" w:hAnsiTheme="minorEastAsia" w:cs="Helvetica"/>
          <w:sz w:val="21"/>
          <w:szCs w:val="21"/>
        </w:rPr>
        <w:br/>
        <w:t>これが</w:t>
      </w:r>
      <w:r w:rsidRPr="0024214D">
        <w:rPr>
          <w:rFonts w:asciiTheme="minorEastAsia" w:eastAsiaTheme="minorEastAsia" w:hAnsiTheme="minorEastAsia" w:cs="Helvetica"/>
          <w:b/>
          <w:bCs/>
          <w:sz w:val="21"/>
          <w:szCs w:val="21"/>
        </w:rPr>
        <w:t>多層パーセプトロン</w:t>
      </w:r>
      <w:r w:rsidRPr="0024214D">
        <w:rPr>
          <w:rFonts w:asciiTheme="minorEastAsia" w:eastAsiaTheme="minorEastAsia" w:hAnsiTheme="minorEastAsia" w:cs="Helvetica"/>
          <w:sz w:val="21"/>
          <w:szCs w:val="21"/>
        </w:rPr>
        <w:t>です。</w:t>
      </w:r>
      <w:hyperlink r:id="rId114" w:anchor="fn-638-neural" w:history="1">
        <w:r w:rsidRPr="0024214D">
          <w:rPr>
            <w:rFonts w:asciiTheme="minorEastAsia" w:eastAsiaTheme="minorEastAsia" w:hAnsiTheme="minorEastAsia" w:cs="Helvetica"/>
            <w:sz w:val="21"/>
            <w:szCs w:val="21"/>
            <w:u w:val="single"/>
            <w:vertAlign w:val="superscript"/>
          </w:rPr>
          <w:t>3</w:t>
        </w:r>
      </w:hyperlink>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lastRenderedPageBreak/>
        <w:br/>
        <w:t>この例では、真ん中の2ユニットの出力が右のユニットの入力として使われています。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一般に、つなぎ合わせるユニットの数は問題によって様々ですが、非常に多くのユニットを結合させて利用することも多いです。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5AFAF02F" wp14:editId="67DD2432">
            <wp:extent cx="4826000" cy="2286000"/>
            <wp:effectExtent l="0" t="0" r="0" b="0"/>
            <wp:docPr id="178" name="図 178" descr="3層と4層の多層パーセプトロ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3層と4層の多層パーセプトロン"/>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26000" cy="2286000"/>
                    </a:xfrm>
                    <a:prstGeom prst="rect">
                      <a:avLst/>
                    </a:prstGeom>
                    <a:noFill/>
                    <a:ln>
                      <a:noFill/>
                    </a:ln>
                  </pic:spPr>
                </pic:pic>
              </a:graphicData>
            </a:graphic>
          </wp:inline>
        </w:drawing>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このように、ユニットが層状になっていることから多層パーセプトロンと言います。</w:t>
      </w:r>
      <w:r w:rsidRPr="0024214D">
        <w:rPr>
          <w:rFonts w:asciiTheme="minorEastAsia" w:eastAsiaTheme="minorEastAsia" w:hAnsiTheme="minorEastAsia" w:cs="Helvetica"/>
          <w:sz w:val="21"/>
          <w:szCs w:val="21"/>
        </w:rPr>
        <w:br/>
        <w:t>上図で、一番左の層を</w:t>
      </w:r>
      <w:r w:rsidRPr="0024214D">
        <w:rPr>
          <w:rFonts w:asciiTheme="minorEastAsia" w:eastAsiaTheme="minorEastAsia" w:hAnsiTheme="minorEastAsia" w:cs="Helvetica"/>
          <w:b/>
          <w:bCs/>
          <w:sz w:val="21"/>
          <w:szCs w:val="21"/>
        </w:rPr>
        <w:t>入力層</w:t>
      </w:r>
      <w:r w:rsidRPr="0024214D">
        <w:rPr>
          <w:rFonts w:asciiTheme="minorEastAsia" w:eastAsiaTheme="minorEastAsia" w:hAnsiTheme="minorEastAsia" w:cs="Helvetica"/>
          <w:sz w:val="21"/>
          <w:szCs w:val="21"/>
        </w:rPr>
        <w:t>、一番右の層を</w:t>
      </w:r>
      <w:r w:rsidRPr="0024214D">
        <w:rPr>
          <w:rFonts w:asciiTheme="minorEastAsia" w:eastAsiaTheme="minorEastAsia" w:hAnsiTheme="minorEastAsia" w:cs="Helvetica"/>
          <w:b/>
          <w:bCs/>
          <w:sz w:val="21"/>
          <w:szCs w:val="21"/>
        </w:rPr>
        <w:t>出力層</w:t>
      </w:r>
      <w:r w:rsidRPr="0024214D">
        <w:rPr>
          <w:rFonts w:asciiTheme="minorEastAsia" w:eastAsiaTheme="minorEastAsia" w:hAnsiTheme="minorEastAsia" w:cs="Helvetica"/>
          <w:sz w:val="21"/>
          <w:szCs w:val="21"/>
        </w:rPr>
        <w:t>、それ以外の層を</w:t>
      </w:r>
      <w:r w:rsidRPr="0024214D">
        <w:rPr>
          <w:rFonts w:asciiTheme="minorEastAsia" w:eastAsiaTheme="minorEastAsia" w:hAnsiTheme="minorEastAsia" w:cs="Helvetica"/>
          <w:b/>
          <w:bCs/>
          <w:sz w:val="21"/>
          <w:szCs w:val="21"/>
        </w:rPr>
        <w:t>中間層</w:t>
      </w:r>
      <w:r w:rsidRPr="0024214D">
        <w:rPr>
          <w:rFonts w:asciiTheme="minorEastAsia" w:eastAsiaTheme="minorEastAsia" w:hAnsiTheme="minorEastAsia" w:cs="Helvetica"/>
          <w:sz w:val="21"/>
          <w:szCs w:val="21"/>
        </w:rPr>
        <w:t>または</w:t>
      </w:r>
      <w:r w:rsidRPr="0024214D">
        <w:rPr>
          <w:rFonts w:asciiTheme="minorEastAsia" w:eastAsiaTheme="minorEastAsia" w:hAnsiTheme="minorEastAsia" w:cs="Helvetica"/>
          <w:b/>
          <w:bCs/>
          <w:sz w:val="21"/>
          <w:szCs w:val="21"/>
        </w:rPr>
        <w:t>隠れ層</w:t>
      </w:r>
      <w:r w:rsidRPr="0024214D">
        <w:rPr>
          <w:rFonts w:asciiTheme="minorEastAsia" w:eastAsiaTheme="minorEastAsia" w:hAnsiTheme="minorEastAsia" w:cs="Helvetica"/>
          <w:sz w:val="21"/>
          <w:szCs w:val="21"/>
        </w:rPr>
        <w:t>と呼びます。</w:t>
      </w:r>
      <w:r w:rsidRPr="0024214D">
        <w:rPr>
          <w:rFonts w:asciiTheme="minorEastAsia" w:eastAsiaTheme="minorEastAsia" w:hAnsiTheme="minorEastAsia" w:cs="Helvetica"/>
          <w:sz w:val="21"/>
          <w:szCs w:val="21"/>
        </w:rPr>
        <w:br/>
        <w:t>この図では出力層にユニットが複数ありますね。その意義の一例は後の項で述べます。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XORの例は、「多層にすることによって、【重みの値を適切に学習できさえすれば】線形識別不可能な問題も解くことができる」ことを示すために挙げました。</w:t>
      </w:r>
      <w:r w:rsidRPr="0024214D">
        <w:rPr>
          <w:rFonts w:asciiTheme="minorEastAsia" w:eastAsiaTheme="minorEastAsia" w:hAnsiTheme="minorEastAsia" w:cs="Helvetica"/>
          <w:sz w:val="21"/>
          <w:szCs w:val="21"/>
        </w:rPr>
        <w:br/>
        <w:t>ただ、多層パーセプトロンの学習において、通常は単純パーセプトロンと同じ手順で重みを求めることはできません。</w:t>
      </w:r>
      <w:r w:rsidRPr="0024214D">
        <w:rPr>
          <w:rFonts w:asciiTheme="minorEastAsia" w:eastAsiaTheme="minorEastAsia" w:hAnsiTheme="minorEastAsia" w:cs="Helvetica"/>
          <w:sz w:val="21"/>
          <w:szCs w:val="21"/>
        </w:rPr>
        <w:br/>
        <w:t>XOR問題は非常に単純な問題なので「中間層のユニットがどのような値を出力してほしいか？」や「各重みがどういった値になってほしいか？」が明らかでしたが、一般にそういったことはほぼあり得ないからです。（教師データが与えるのは「入力層に入力するパラメータ」と「出力層から出力される値に対応する正解ラベル」のみです。中間層ユニットの各出力に対応する正解ラベルはありません。）</w:t>
      </w:r>
      <w:r w:rsidRPr="0024214D">
        <w:rPr>
          <w:rFonts w:asciiTheme="minorEastAsia" w:eastAsiaTheme="minorEastAsia" w:hAnsiTheme="minorEastAsia" w:cs="Helvetica"/>
          <w:sz w:val="21"/>
          <w:szCs w:val="21"/>
        </w:rPr>
        <w:br/>
        <w:t>というわけで、実際に重みを求める方法は次回解説します。</w:t>
      </w:r>
    </w:p>
    <w:p w:rsidR="0024214D" w:rsidRPr="0024214D" w:rsidRDefault="0024214D" w:rsidP="0024214D">
      <w:pPr>
        <w:spacing w:before="360" w:after="360"/>
        <w:outlineLvl w:val="3"/>
        <w:rPr>
          <w:rFonts w:asciiTheme="minorEastAsia" w:eastAsiaTheme="minorEastAsia" w:hAnsiTheme="minorEastAsia" w:cs="Helvetica"/>
          <w:b/>
          <w:bCs/>
          <w:sz w:val="21"/>
          <w:szCs w:val="21"/>
        </w:rPr>
      </w:pPr>
      <w:r w:rsidRPr="0024214D">
        <w:rPr>
          <w:rFonts w:asciiTheme="minorEastAsia" w:eastAsiaTheme="minorEastAsia" w:hAnsiTheme="minorEastAsia" w:cs="Helvetica"/>
          <w:b/>
          <w:bCs/>
          <w:sz w:val="21"/>
          <w:szCs w:val="21"/>
        </w:rPr>
        <w:t>多クラス分類</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lastRenderedPageBreak/>
        <w:t>ここまでの単純パーセプトロンの例では、SPAM識別や論理演算を扱いました。</w:t>
      </w:r>
      <w:r w:rsidRPr="0024214D">
        <w:rPr>
          <w:rFonts w:asciiTheme="minorEastAsia" w:eastAsiaTheme="minorEastAsia" w:hAnsiTheme="minorEastAsia" w:cs="Helvetica"/>
          <w:sz w:val="21"/>
          <w:szCs w:val="21"/>
        </w:rPr>
        <w:br/>
        <w:t>これらはパラメータ（グラフの各点）を2つに分類する行為（SPAM/非SPAM、真/偽 など）なので、2クラス分類や二値分類などと呼びます。</w:t>
      </w:r>
      <w:r w:rsidRPr="0024214D">
        <w:rPr>
          <w:rFonts w:asciiTheme="minorEastAsia" w:eastAsiaTheme="minorEastAsia" w:hAnsiTheme="minorEastAsia" w:cs="Helvetica"/>
          <w:sz w:val="21"/>
          <w:szCs w:val="21"/>
        </w:rPr>
        <w:br/>
        <w:t>これに対し、3つ以上に分類することを</w:t>
      </w:r>
      <w:r w:rsidRPr="0024214D">
        <w:rPr>
          <w:rFonts w:asciiTheme="minorEastAsia" w:eastAsiaTheme="minorEastAsia" w:hAnsiTheme="minorEastAsia" w:cs="Helvetica"/>
          <w:b/>
          <w:bCs/>
          <w:sz w:val="21"/>
          <w:szCs w:val="21"/>
        </w:rPr>
        <w:t>多クラス分類</w:t>
      </w:r>
      <w:r w:rsidRPr="0024214D">
        <w:rPr>
          <w:rFonts w:asciiTheme="minorEastAsia" w:eastAsiaTheme="minorEastAsia" w:hAnsiTheme="minorEastAsia" w:cs="Helvetica"/>
          <w:sz w:val="21"/>
          <w:szCs w:val="21"/>
        </w:rPr>
        <w:t>と呼んで区別したりします。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前回学んだ単純パーセプトロンで多クラス分類を行うには、分類すべきクラス数と同じ数だけ単純パーセプトロンを準備し、各入力に対してそのうち1つだけが発火（1を出力）するよう学習すればよいです。</w:t>
      </w:r>
      <w:r w:rsidRPr="0024214D">
        <w:rPr>
          <w:rFonts w:asciiTheme="minorEastAsia" w:eastAsiaTheme="minorEastAsia" w:hAnsiTheme="minorEastAsia" w:cs="Helvetica"/>
          <w:sz w:val="21"/>
          <w:szCs w:val="21"/>
        </w:rPr>
        <w:br/>
        <w:t>入力に対し、単純パーセプトロンAは「クラスAに属するか否か」を判定、単純パーセプトロンBは「クラスBに属するか否か」を判定…という具合です。</w:t>
      </w:r>
      <w:r w:rsidRPr="0024214D">
        <w:rPr>
          <w:rFonts w:asciiTheme="minorEastAsia" w:eastAsiaTheme="minorEastAsia" w:hAnsiTheme="minorEastAsia" w:cs="Helvetica"/>
          <w:sz w:val="21"/>
          <w:szCs w:val="21"/>
        </w:rPr>
        <w:br/>
        <w:t>4次元の入力をもとに3クラスに分類する例を図示するとこうなります。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29C28C4D" wp14:editId="278D1C4C">
            <wp:extent cx="3066393" cy="1600200"/>
            <wp:effectExtent l="0" t="0" r="1270" b="0"/>
            <wp:docPr id="177" name="図 177" descr="単純パーセプトロンで多クラス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単純パーセプトロンで多クラス分類"/>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66393" cy="1600200"/>
                    </a:xfrm>
                    <a:prstGeom prst="rect">
                      <a:avLst/>
                    </a:prstGeom>
                    <a:noFill/>
                    <a:ln>
                      <a:noFill/>
                    </a:ln>
                  </pic:spPr>
                </pic:pic>
              </a:graphicData>
            </a:graphic>
          </wp:inline>
        </w:drawing>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ユニットの出力が別のユニットの入力になっていないという意味で、上記は多層パーセプトロンとは言えないことに注意してください（そのことがわかりやすいよう、上図では単純パーセプトロンの1つに色づけをしてあります）。</w:t>
      </w:r>
      <w:r w:rsidRPr="0024214D">
        <w:rPr>
          <w:rFonts w:asciiTheme="minorEastAsia" w:eastAsiaTheme="minorEastAsia" w:hAnsiTheme="minorEastAsia" w:cs="Helvetica"/>
          <w:sz w:val="21"/>
          <w:szCs w:val="21"/>
        </w:rPr>
        <w:br/>
        <w:t>単純パーセプトロンが複数あるだけなので、各クラスに属するか否かがそれぞれ線形識別可能な問題でなければ学習できません。</w:t>
      </w:r>
      <w:r w:rsidRPr="0024214D">
        <w:rPr>
          <w:rFonts w:asciiTheme="minorEastAsia" w:eastAsiaTheme="minorEastAsia" w:hAnsiTheme="minorEastAsia" w:cs="Helvetica"/>
          <w:sz w:val="21"/>
          <w:szCs w:val="21"/>
        </w:rPr>
        <w:br/>
        <w:t>一方、多層パーセプトロンで多クラス分類を行えば、線形識別不可能であっても分類できることがあります。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noProof/>
          <w:sz w:val="21"/>
          <w:szCs w:val="21"/>
        </w:rPr>
        <w:drawing>
          <wp:inline distT="0" distB="0" distL="0" distR="0" wp14:anchorId="6B835D88" wp14:editId="29A82704">
            <wp:extent cx="2892238" cy="1695450"/>
            <wp:effectExtent l="0" t="0" r="3810" b="0"/>
            <wp:docPr id="176" name="図 176" descr="多層パーセプトロンで多クラス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多層パーセプトロンで多クラス分類"/>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92238" cy="1695450"/>
                    </a:xfrm>
                    <a:prstGeom prst="rect">
                      <a:avLst/>
                    </a:prstGeom>
                    <a:noFill/>
                    <a:ln>
                      <a:noFill/>
                    </a:ln>
                  </pic:spPr>
                </pic:pic>
              </a:graphicData>
            </a:graphic>
          </wp:inline>
        </w:drawing>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lastRenderedPageBreak/>
        <w:t xml:space="preserve">正解ラベルは、ベクトルを使って </w:t>
      </w:r>
      <w:r w:rsidR="00D2346E">
        <w:rPr>
          <w:noProof/>
        </w:rPr>
        <w:drawing>
          <wp:inline distT="0" distB="0" distL="0" distR="0" wp14:anchorId="519695A8" wp14:editId="02918E06">
            <wp:extent cx="790575" cy="619125"/>
            <wp:effectExtent l="0" t="0" r="9525" b="952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790575" cy="619125"/>
                    </a:xfrm>
                    <a:prstGeom prst="rect">
                      <a:avLst/>
                    </a:prstGeom>
                  </pic:spPr>
                </pic:pic>
              </a:graphicData>
            </a:graphic>
          </wp:inline>
        </w:drawing>
      </w:r>
      <w:r w:rsidRPr="0024214D">
        <w:rPr>
          <w:rFonts w:asciiTheme="minorEastAsia" w:eastAsiaTheme="minorEastAsia" w:hAnsiTheme="minorEastAsia" w:cs="Helvetica"/>
          <w:sz w:val="21"/>
          <w:szCs w:val="21"/>
        </w:rPr>
        <w:t>のように表現することができます。</w:t>
      </w:r>
      <w:r w:rsidRPr="0024214D">
        <w:rPr>
          <w:rFonts w:asciiTheme="minorEastAsia" w:eastAsiaTheme="minorEastAsia" w:hAnsiTheme="minorEastAsia" w:cs="Helvetica"/>
          <w:sz w:val="21"/>
          <w:szCs w:val="21"/>
        </w:rPr>
        <w:br/>
        <w:t>この場合は出力層の1つめのユニットだけが1を出力すれば正解という意味です。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このようにして、例えばメール中の各単語の数をもとに自動でメールをカテゴリ分類する仕組みなどが作れます。</w:t>
      </w:r>
      <w:r w:rsidRPr="0024214D">
        <w:rPr>
          <w:rFonts w:asciiTheme="minorEastAsia" w:eastAsiaTheme="minorEastAsia" w:hAnsiTheme="minorEastAsia" w:cs="Helvetica"/>
          <w:sz w:val="21"/>
          <w:szCs w:val="21"/>
        </w:rPr>
        <w:br/>
        <w:t>カテゴリ分けではなくタグ付けにするのであれば、出力層の複数ユニットが同時に1を出力することを許容してもいいですね。</w:t>
      </w:r>
      <w:r w:rsidRPr="0024214D">
        <w:rPr>
          <w:rFonts w:asciiTheme="minorEastAsia" w:eastAsiaTheme="minorEastAsia" w:hAnsiTheme="minorEastAsia" w:cs="Helvetica"/>
          <w:sz w:val="21"/>
          <w:szCs w:val="21"/>
        </w:rPr>
        <w:br/>
        <w:t>多層パーセプトロンによってどのような問題が解けるかを考えると楽しいと思います。</w:t>
      </w:r>
    </w:p>
    <w:p w:rsidR="0024214D" w:rsidRPr="0024214D" w:rsidRDefault="0024214D" w:rsidP="0024214D">
      <w:pPr>
        <w:spacing w:after="360"/>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次回は、実際に多層パーセプトロンでどのように重みを更新していくのか、その手順を書きます。</w:t>
      </w:r>
    </w:p>
    <w:p w:rsidR="0024214D" w:rsidRPr="0024214D" w:rsidRDefault="00D86BA9" w:rsidP="0024214D">
      <w:pPr>
        <w:spacing w:before="360" w:after="360"/>
        <w:rPr>
          <w:rFonts w:asciiTheme="minorEastAsia" w:eastAsiaTheme="minorEastAsia" w:hAnsiTheme="minorEastAsia" w:cs="Helvetica"/>
          <w:sz w:val="21"/>
          <w:szCs w:val="21"/>
        </w:rPr>
      </w:pPr>
      <w:r>
        <w:rPr>
          <w:rFonts w:asciiTheme="minorEastAsia" w:eastAsiaTheme="minorEastAsia" w:hAnsiTheme="minorEastAsia" w:cs="Helvetica"/>
          <w:sz w:val="21"/>
          <w:szCs w:val="21"/>
        </w:rPr>
        <w:pict>
          <v:rect id="_x0000_i1026" style="width:0;height:.75pt" o:hralign="center" o:hrstd="t" o:hr="t" fillcolor="#a0a0a0" stroked="f">
            <v:textbox inset="5.85pt,.7pt,5.85pt,.7pt"/>
          </v:rect>
        </w:pict>
      </w:r>
    </w:p>
    <w:p w:rsidR="0024214D" w:rsidRPr="0024214D" w:rsidRDefault="0024214D" w:rsidP="008414A2">
      <w:pPr>
        <w:numPr>
          <w:ilvl w:val="0"/>
          <w:numId w:val="5"/>
        </w:numPr>
        <w:spacing w:line="0" w:lineRule="atLeast"/>
        <w:ind w:left="540"/>
        <w:contextualSpacing/>
        <w:mirrorIndents/>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「例えば」と書いたのは、実際にはグラフ上の点を分割する直線の式は無数に存在するからです。傾きや位置が多少ずれても分割できたりしますし、同じ直線になるような重みも無限に考えられます。 </w:t>
      </w:r>
      <w:r w:rsidRPr="0024214D">
        <w:rPr>
          <w:rFonts w:asciiTheme="minorEastAsia" w:eastAsiaTheme="minorEastAsia" w:hAnsiTheme="minorEastAsia" w:cs="Helvetica"/>
          <w:noProof/>
          <w:sz w:val="21"/>
          <w:szCs w:val="21"/>
        </w:rPr>
        <mc:AlternateContent>
          <mc:Choice Requires="wps">
            <w:drawing>
              <wp:inline distT="0" distB="0" distL="0" distR="0" wp14:anchorId="464B50CE" wp14:editId="5267CA8C">
                <wp:extent cx="304800" cy="304800"/>
                <wp:effectExtent l="0" t="0" r="0" b="0"/>
                <wp:docPr id="174" name="正方形/長方形 174" descr="↩">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74" o:spid="_x0000_s1026" alt="↩" href="http://hokuts.com/2015/12/04/ml3-mlp/#fnref-638-examp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" o:button="t" filled="f" stroked="f">
                <v:fill o:detectmouseclick="t"/>
                <o:lock v:ext="edit" aspectratio="t"/>
                <w10:anchorlock/>
              </v:rect>
            </w:pict>
          </mc:Fallback>
        </mc:AlternateContent>
      </w:r>
      <w:r w:rsidRPr="0024214D">
        <w:rPr>
          <w:rFonts w:asciiTheme="minorEastAsia" w:eastAsiaTheme="minorEastAsia" w:hAnsiTheme="minorEastAsia" w:cs="Helvetica"/>
          <w:sz w:val="21"/>
          <w:szCs w:val="21"/>
        </w:rPr>
        <w:t xml:space="preserve"> </w:t>
      </w:r>
    </w:p>
    <w:p w:rsidR="0024214D" w:rsidRPr="0024214D" w:rsidRDefault="0024214D" w:rsidP="008414A2">
      <w:pPr>
        <w:numPr>
          <w:ilvl w:val="0"/>
          <w:numId w:val="5"/>
        </w:numPr>
        <w:spacing w:line="0" w:lineRule="atLeast"/>
        <w:ind w:left="540"/>
        <w:contextualSpacing/>
        <w:mirrorIndents/>
        <w:rPr>
          <w:rFonts w:asciiTheme="minorEastAsia" w:eastAsiaTheme="minorEastAsia" w:hAnsiTheme="minorEastAsia" w:cs="Helvetica"/>
          <w:sz w:val="21"/>
          <w:szCs w:val="21"/>
        </w:rPr>
      </w:pPr>
      <w:r w:rsidRPr="0024214D">
        <w:rPr>
          <w:rFonts w:asciiTheme="minorEastAsia" w:eastAsiaTheme="minorEastAsia" w:hAnsiTheme="minorEastAsia" w:cs="Helvetica"/>
          <w:sz w:val="21"/>
          <w:szCs w:val="21"/>
        </w:rPr>
        <w:t>なぜ線形分離不可能な問題が解けるかというと、「結果的に中間層で線形分離可能な形に変換されているから」と言うこともできます。 </w:t>
      </w:r>
      <w:r w:rsidRPr="0024214D">
        <w:rPr>
          <w:rFonts w:asciiTheme="minorEastAsia" w:eastAsiaTheme="minorEastAsia" w:hAnsiTheme="minorEastAsia" w:cs="Helvetica"/>
          <w:noProof/>
          <w:sz w:val="21"/>
          <w:szCs w:val="21"/>
        </w:rPr>
        <mc:AlternateContent>
          <mc:Choice Requires="wps">
            <w:drawing>
              <wp:inline distT="0" distB="0" distL="0" distR="0" wp14:anchorId="560457E0" wp14:editId="7FAC0889">
                <wp:extent cx="304800" cy="304800"/>
                <wp:effectExtent l="0" t="0" r="0" b="0"/>
                <wp:docPr id="173" name="正方形/長方形 173" descr="↩">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73" o:spid="_x0000_s1026" alt="↩" href="http://hokuts.com/2015/12/04/ml3-mlp/#fnref-638-unsepar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" o:button="t" filled="f" stroked="f">
                <v:fill o:detectmouseclick="t"/>
                <o:lock v:ext="edit" aspectratio="t"/>
                <w10:anchorlock/>
              </v:rect>
            </w:pict>
          </mc:Fallback>
        </mc:AlternateContent>
      </w:r>
      <w:r w:rsidRPr="0024214D">
        <w:rPr>
          <w:rFonts w:asciiTheme="minorEastAsia" w:eastAsiaTheme="minorEastAsia" w:hAnsiTheme="minorEastAsia" w:cs="Helvetica"/>
          <w:sz w:val="21"/>
          <w:szCs w:val="21"/>
        </w:rPr>
        <w:t xml:space="preserve"> </w:t>
      </w:r>
    </w:p>
    <w:p w:rsidR="0024214D" w:rsidRDefault="0024214D" w:rsidP="008414A2">
      <w:pPr>
        <w:numPr>
          <w:ilvl w:val="0"/>
          <w:numId w:val="5"/>
        </w:numPr>
        <w:spacing w:line="0" w:lineRule="atLeast"/>
        <w:ind w:left="540"/>
        <w:contextualSpacing/>
        <w:mirrorIndents/>
        <w:rPr>
          <w:rFonts w:asciiTheme="minorEastAsia" w:eastAsiaTheme="minorEastAsia" w:hAnsiTheme="minorEastAsia" w:cs="Helvetica" w:hint="eastAsia"/>
          <w:sz w:val="21"/>
          <w:szCs w:val="21"/>
        </w:rPr>
      </w:pPr>
      <w:r w:rsidRPr="0024214D">
        <w:rPr>
          <w:rFonts w:asciiTheme="minorEastAsia" w:eastAsiaTheme="minorEastAsia" w:hAnsiTheme="minorEastAsia" w:cs="Helvetica"/>
          <w:sz w:val="21"/>
          <w:szCs w:val="21"/>
        </w:rPr>
        <w:t>より広い意味の言葉として「ニューラルネットワーク」がありますが、多層パーセプトロンはその中でも</w:t>
      </w:r>
      <w:r w:rsidRPr="0024214D">
        <w:rPr>
          <w:rFonts w:asciiTheme="minorEastAsia" w:eastAsiaTheme="minorEastAsia" w:hAnsiTheme="minorEastAsia" w:cs="Helvetica"/>
          <w:sz w:val="21"/>
          <w:szCs w:val="21"/>
        </w:rPr>
        <w:br/>
        <w:t>・情報の伝達が一方向にのみ行われる</w:t>
      </w:r>
      <w:r w:rsidRPr="0024214D">
        <w:rPr>
          <w:rFonts w:asciiTheme="minorEastAsia" w:eastAsiaTheme="minorEastAsia" w:hAnsiTheme="minorEastAsia" w:cs="Helvetica"/>
          <w:sz w:val="21"/>
          <w:szCs w:val="21"/>
        </w:rPr>
        <w:br/>
        <w:t>・ユニットが層状に配置される</w:t>
      </w:r>
      <w:r w:rsidRPr="0024214D">
        <w:rPr>
          <w:rFonts w:asciiTheme="minorEastAsia" w:eastAsiaTheme="minorEastAsia" w:hAnsiTheme="minorEastAsia" w:cs="Helvetica"/>
          <w:sz w:val="21"/>
          <w:szCs w:val="21"/>
        </w:rPr>
        <w:br/>
        <w:t>・再帰的な接続を持たない</w:t>
      </w:r>
      <w:r w:rsidRPr="0024214D">
        <w:rPr>
          <w:rFonts w:asciiTheme="minorEastAsia" w:eastAsiaTheme="minorEastAsia" w:hAnsiTheme="minorEastAsia" w:cs="Helvetica"/>
          <w:sz w:val="21"/>
          <w:szCs w:val="21"/>
        </w:rPr>
        <w:br/>
        <w:t>といった特徴を持ちます。 </w:t>
      </w:r>
      <w:r w:rsidRPr="0024214D">
        <w:rPr>
          <w:rFonts w:asciiTheme="minorEastAsia" w:eastAsiaTheme="minorEastAsia" w:hAnsiTheme="minorEastAsia" w:cs="Helvetica"/>
          <w:noProof/>
          <w:sz w:val="21"/>
          <w:szCs w:val="21"/>
        </w:rPr>
        <mc:AlternateContent>
          <mc:Choice Requires="wps">
            <w:drawing>
              <wp:inline distT="0" distB="0" distL="0" distR="0" wp14:anchorId="05D070A6" wp14:editId="287E53F7">
                <wp:extent cx="304800" cy="304800"/>
                <wp:effectExtent l="0" t="0" r="0" b="0"/>
                <wp:docPr id="172" name="正方形/長方形 172" descr="↩">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72" o:spid="_x0000_s1026" alt="↩" href="http://hokuts.com/2015/12/04/ml3-mlp/#fnref-638-neur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" o:button="t" filled="f" stroked="f">
                <v:fill o:detectmouseclick="t"/>
                <o:lock v:ext="edit" aspectratio="t"/>
                <w10:anchorlock/>
              </v:rect>
            </w:pict>
          </mc:Fallback>
        </mc:AlternateContent>
      </w:r>
      <w:r w:rsidRPr="0024214D">
        <w:rPr>
          <w:rFonts w:asciiTheme="minorEastAsia" w:eastAsiaTheme="minorEastAsia" w:hAnsiTheme="minorEastAsia" w:cs="Helvetica"/>
          <w:sz w:val="21"/>
          <w:szCs w:val="21"/>
        </w:rPr>
        <w:t xml:space="preserve"> </w:t>
      </w:r>
    </w:p>
    <w:p w:rsidR="008B5516" w:rsidRDefault="008B5516" w:rsidP="008B5516">
      <w:pPr>
        <w:spacing w:line="0" w:lineRule="atLeast"/>
        <w:contextualSpacing/>
        <w:mirrorIndents/>
        <w:rPr>
          <w:rFonts w:asciiTheme="minorEastAsia" w:eastAsiaTheme="minorEastAsia" w:hAnsiTheme="minorEastAsia" w:cs="Helvetica" w:hint="eastAsia"/>
          <w:sz w:val="21"/>
          <w:szCs w:val="21"/>
        </w:rPr>
      </w:pPr>
    </w:p>
    <w:p w:rsidR="008B5516" w:rsidRDefault="008B5516" w:rsidP="008B5516">
      <w:pPr>
        <w:spacing w:line="0" w:lineRule="atLeast"/>
        <w:contextualSpacing/>
        <w:mirrorIndents/>
        <w:rPr>
          <w:rFonts w:asciiTheme="minorEastAsia" w:eastAsiaTheme="minorEastAsia" w:hAnsiTheme="minorEastAsia" w:cs="Helvetica" w:hint="eastAsia"/>
          <w:sz w:val="21"/>
          <w:szCs w:val="21"/>
        </w:rPr>
      </w:pPr>
    </w:p>
    <w:p w:rsidR="008B5516" w:rsidRDefault="008B5516" w:rsidP="008B5516">
      <w:pPr>
        <w:spacing w:line="0" w:lineRule="atLeast"/>
        <w:contextualSpacing/>
        <w:mirrorIndents/>
        <w:rPr>
          <w:rFonts w:asciiTheme="minorEastAsia" w:eastAsiaTheme="minorEastAsia" w:hAnsiTheme="minorEastAsia" w:cs="Helvetica" w:hint="eastAsia"/>
          <w:sz w:val="21"/>
          <w:szCs w:val="21"/>
        </w:rPr>
      </w:pPr>
    </w:p>
    <w:p w:rsidR="008B5516" w:rsidRPr="00663E88" w:rsidRDefault="008B5516" w:rsidP="008B5516">
      <w:pPr>
        <w:pStyle w:val="1"/>
      </w:pPr>
      <w:bookmarkStart w:id="4" w:name="_Toc466998108"/>
      <w:r>
        <w:rPr>
          <w:rFonts w:hint="eastAsia"/>
        </w:rPr>
        <w:t xml:space="preserve">４　</w:t>
      </w:r>
      <w:r w:rsidRPr="00663E88">
        <w:t>活性化関数</w:t>
      </w:r>
      <w:bookmarkEnd w:id="4"/>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先にこの項のまとめを書いておくとこうです。</w:t>
      </w:r>
    </w:p>
    <w:p w:rsidR="008B5516" w:rsidRPr="00663E88" w:rsidRDefault="008B5516" w:rsidP="008B5516">
      <w:pPr>
        <w:numPr>
          <w:ilvl w:val="0"/>
          <w:numId w:val="10"/>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多層パーセプトロンの活性化関数は微分できることが重要</w:t>
      </w:r>
    </w:p>
    <w:p w:rsidR="008B5516" w:rsidRPr="00663E88" w:rsidRDefault="008B5516" w:rsidP="008B5516">
      <w:pPr>
        <w:numPr>
          <w:ilvl w:val="0"/>
          <w:numId w:val="10"/>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有効な活性化関数にはいろいろある</w:t>
      </w:r>
    </w:p>
    <w:p w:rsidR="008B5516" w:rsidRPr="00663E88" w:rsidRDefault="008B5516" w:rsidP="008B5516">
      <w:pPr>
        <w:numPr>
          <w:ilvl w:val="0"/>
          <w:numId w:val="10"/>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 xml:space="preserve">ひとまずこの記事では活性化関数を </w:t>
      </w:r>
      <w:r>
        <w:rPr>
          <w:noProof/>
        </w:rPr>
        <w:drawing>
          <wp:inline distT="0" distB="0" distL="0" distR="0" wp14:anchorId="2668FC01" wp14:editId="24988802">
            <wp:extent cx="95250" cy="152400"/>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95250" cy="152400"/>
                    </a:xfrm>
                    <a:prstGeom prst="rect">
                      <a:avLst/>
                    </a:prstGeom>
                  </pic:spPr>
                </pic:pic>
              </a:graphicData>
            </a:graphic>
          </wp:inline>
        </w:drawing>
      </w:r>
      <w:r w:rsidRPr="00663E88">
        <w:rPr>
          <w:rFonts w:asciiTheme="minorEastAsia" w:eastAsiaTheme="minorEastAsia" w:hAnsiTheme="minorEastAsia" w:cs="Helvetica"/>
          <w:sz w:val="21"/>
          <w:szCs w:val="21"/>
        </w:rPr>
        <w:t xml:space="preserve">、その導関数を </w:t>
      </w:r>
      <w:r>
        <w:rPr>
          <w:noProof/>
        </w:rPr>
        <w:drawing>
          <wp:inline distT="0" distB="0" distL="0" distR="0" wp14:anchorId="0AA67FCF" wp14:editId="3081DBD3">
            <wp:extent cx="142875" cy="171450"/>
            <wp:effectExtent l="0" t="0" r="9525"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42875" cy="171450"/>
                    </a:xfrm>
                    <a:prstGeom prst="rect">
                      <a:avLst/>
                    </a:prstGeom>
                  </pic:spPr>
                </pic:pic>
              </a:graphicData>
            </a:graphic>
          </wp:inline>
        </w:drawing>
      </w:r>
      <w:r w:rsidRPr="00663E88">
        <w:rPr>
          <w:rFonts w:asciiTheme="minorEastAsia" w:eastAsiaTheme="minorEastAsia" w:hAnsiTheme="minorEastAsia" w:cs="Helvetica"/>
          <w:sz w:val="21"/>
          <w:szCs w:val="21"/>
        </w:rPr>
        <w:t>と一般化して記述する</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それだけなのですが、せっかくなのでそのあたりの現状に軽く触れておこうと思います。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活性化関数とは、ユニットの出力値を決める関数のことでした。</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noProof/>
          <w:sz w:val="21"/>
          <w:szCs w:val="21"/>
        </w:rPr>
        <w:lastRenderedPageBreak/>
        <w:drawing>
          <wp:inline distT="0" distB="0" distL="0" distR="0" wp14:anchorId="72049222" wp14:editId="34671F7C">
            <wp:extent cx="3114675" cy="1689711"/>
            <wp:effectExtent l="0" t="0" r="0" b="6350"/>
            <wp:docPr id="162" name="図 162" descr="perceptron_act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ceptron_activat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4675" cy="1689711"/>
                    </a:xfrm>
                    <a:prstGeom prst="rect">
                      <a:avLst/>
                    </a:prstGeom>
                    <a:noFill/>
                    <a:ln>
                      <a:noFill/>
                    </a:ln>
                  </pic:spPr>
                </pic:pic>
              </a:graphicData>
            </a:graphic>
          </wp:inline>
        </w:drawing>
      </w:r>
    </w:p>
    <w:p w:rsidR="008B5516" w:rsidRPr="00663E88"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663E88">
        <w:rPr>
          <w:rStyle w:val="ql-right-eqno1"/>
          <w:rFonts w:asciiTheme="minorEastAsia" w:eastAsiaTheme="minorEastAsia" w:hAnsiTheme="minorEastAsia" w:cs="Helvetica"/>
          <w:sz w:val="21"/>
          <w:szCs w:val="21"/>
        </w:rPr>
        <w:t xml:space="preserve">  </w:t>
      </w:r>
      <w:r w:rsidRPr="00663E88">
        <w:rPr>
          <w:rStyle w:val="ql-left-eqno1"/>
          <w:rFonts w:asciiTheme="minorEastAsia" w:eastAsiaTheme="minorEastAsia" w:hAnsiTheme="minorEastAsia" w:cs="Helvetica"/>
          <w:sz w:val="21"/>
          <w:szCs w:val="21"/>
        </w:rPr>
        <w:t> </w:t>
      </w:r>
      <w:r>
        <w:rPr>
          <w:noProof/>
        </w:rPr>
        <w:drawing>
          <wp:inline distT="0" distB="0" distL="0" distR="0" wp14:anchorId="04024E98" wp14:editId="678DD3FD">
            <wp:extent cx="2590800" cy="133350"/>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590800" cy="133350"/>
                    </a:xfrm>
                    <a:prstGeom prst="rect">
                      <a:avLst/>
                    </a:prstGeom>
                  </pic:spPr>
                </pic:pic>
              </a:graphicData>
            </a:graphic>
          </wp:inline>
        </w:drawing>
      </w:r>
    </w:p>
    <w:p w:rsidR="008B5516" w:rsidRPr="00663E88"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663E88">
        <w:rPr>
          <w:rStyle w:val="ql-right-eqno1"/>
          <w:rFonts w:asciiTheme="minorEastAsia" w:eastAsiaTheme="minorEastAsia" w:hAnsiTheme="minorEastAsia" w:cs="Helvetica"/>
          <w:sz w:val="21"/>
          <w:szCs w:val="21"/>
        </w:rPr>
        <w:t xml:space="preserve">  </w:t>
      </w:r>
      <w:r w:rsidRPr="00663E88">
        <w:rPr>
          <w:rStyle w:val="ql-left-eqno1"/>
          <w:rFonts w:asciiTheme="minorEastAsia" w:eastAsiaTheme="minorEastAsia" w:hAnsiTheme="minorEastAsia" w:cs="Helvetica"/>
          <w:sz w:val="21"/>
          <w:szCs w:val="21"/>
        </w:rPr>
        <w:t> </w:t>
      </w:r>
      <w:r>
        <w:rPr>
          <w:noProof/>
        </w:rPr>
        <w:drawing>
          <wp:inline distT="0" distB="0" distL="0" distR="0" wp14:anchorId="7A2905D1" wp14:editId="12D12800">
            <wp:extent cx="733425" cy="171450"/>
            <wp:effectExtent l="0" t="0" r="9525"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733425" cy="171450"/>
                    </a:xfrm>
                    <a:prstGeom prst="rect">
                      <a:avLst/>
                    </a:prstGeom>
                  </pic:spPr>
                </pic:pic>
              </a:graphicData>
            </a:graphic>
          </wp:inline>
        </w:drawing>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単純パーセプトロンの説明では、次のようなステップ関数を活性化関数として挙げました。</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noProof/>
          <w:sz w:val="21"/>
          <w:szCs w:val="21"/>
        </w:rPr>
        <w:drawing>
          <wp:inline distT="0" distB="0" distL="0" distR="0" wp14:anchorId="6E481092" wp14:editId="5DB0B25D">
            <wp:extent cx="4333875" cy="2056106"/>
            <wp:effectExtent l="0" t="0" r="0" b="1905"/>
            <wp:docPr id="165" name="図 165" descr="ステップ関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テップ関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33875" cy="2056106"/>
                    </a:xfrm>
                    <a:prstGeom prst="rect">
                      <a:avLst/>
                    </a:prstGeom>
                    <a:noFill/>
                    <a:ln>
                      <a:noFill/>
                    </a:ln>
                  </pic:spPr>
                </pic:pic>
              </a:graphicData>
            </a:graphic>
          </wp:inline>
        </w:drawing>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 xml:space="preserve">単純パーセプトロンの説明で、1つのユニットは </w:t>
      </w:r>
      <w:r>
        <w:rPr>
          <w:noProof/>
        </w:rPr>
        <w:drawing>
          <wp:inline distT="0" distB="0" distL="0" distR="0" wp14:anchorId="41D270A8" wp14:editId="4138A8A2">
            <wp:extent cx="95250" cy="76200"/>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0" cy="76200"/>
                    </a:xfrm>
                    <a:prstGeom prst="rect">
                      <a:avLst/>
                    </a:prstGeom>
                  </pic:spPr>
                </pic:pic>
              </a:graphicData>
            </a:graphic>
          </wp:inline>
        </w:drawing>
      </w:r>
      <w:r w:rsidRPr="00663E88">
        <w:rPr>
          <w:rFonts w:asciiTheme="minorEastAsia" w:eastAsiaTheme="minorEastAsia" w:hAnsiTheme="minorEastAsia" w:cs="Helvetica"/>
          <w:sz w:val="21"/>
          <w:szCs w:val="21"/>
        </w:rPr>
        <w:t>（=</w:t>
      </w:r>
      <w:r>
        <w:rPr>
          <w:noProof/>
        </w:rPr>
        <w:drawing>
          <wp:inline distT="0" distB="0" distL="0" distR="0" wp14:anchorId="35AA3342" wp14:editId="5D7D2DBC">
            <wp:extent cx="247650" cy="76200"/>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7650" cy="76200"/>
                    </a:xfrm>
                    <a:prstGeom prst="rect">
                      <a:avLst/>
                    </a:prstGeom>
                  </pic:spPr>
                </pic:pic>
              </a:graphicData>
            </a:graphic>
          </wp:inline>
        </w:drawing>
      </w:r>
      <w:r w:rsidRPr="00663E88">
        <w:rPr>
          <w:rFonts w:asciiTheme="minorEastAsia" w:eastAsiaTheme="minorEastAsia" w:hAnsiTheme="minorEastAsia" w:cs="Helvetica"/>
          <w:sz w:val="21"/>
          <w:szCs w:val="21"/>
        </w:rPr>
        <w:t xml:space="preserve"> ）が 0 より大きいか小さいかで入力を評価するものとしました。これらのステップ関数の定義はそれにマッチしています。</w:t>
      </w:r>
      <w:r w:rsidRPr="00663E88">
        <w:rPr>
          <w:rFonts w:asciiTheme="minorEastAsia" w:eastAsiaTheme="minorEastAsia" w:hAnsiTheme="minorEastAsia" w:cs="Helvetica"/>
          <w:sz w:val="21"/>
          <w:szCs w:val="21"/>
        </w:rPr>
        <w:br/>
        <w:t>そしてこれらは動物の神経細胞の発火状態と非発火状態を大幅に簡略化して表現したものとみなすことができます。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しかし実は、多層パーセプトロンではこの活性化関数が使えません。</w:t>
      </w:r>
      <w:r w:rsidRPr="00663E88">
        <w:rPr>
          <w:rFonts w:asciiTheme="minorEastAsia" w:eastAsiaTheme="minorEastAsia" w:hAnsiTheme="minorEastAsia" w:cs="Helvetica"/>
          <w:sz w:val="21"/>
          <w:szCs w:val="21"/>
        </w:rPr>
        <w:br/>
        <w:t>詳細は次回解説しますが、学習時に活性化関数の“微分値”が重要になるからです。</w:t>
      </w:r>
      <w:r w:rsidRPr="00663E88">
        <w:rPr>
          <w:rFonts w:asciiTheme="minorEastAsia" w:eastAsiaTheme="minorEastAsia" w:hAnsiTheme="minorEastAsia" w:cs="Helvetica"/>
          <w:sz w:val="21"/>
          <w:szCs w:val="21"/>
        </w:rPr>
        <w:br/>
        <w:t>ステップ関数だと有効な微分値が導けません。</w:t>
      </w:r>
      <w:hyperlink r:id="rId127" w:anchor="fn-985-nondifferentiable" w:history="1">
        <w:r w:rsidRPr="00663E88">
          <w:rPr>
            <w:rStyle w:val="a7"/>
            <w:rFonts w:asciiTheme="minorEastAsia" w:eastAsiaTheme="minorEastAsia" w:hAnsiTheme="minorEastAsia" w:cs="Helvetica"/>
            <w:sz w:val="21"/>
            <w:szCs w:val="21"/>
            <w:vertAlign w:val="superscript"/>
          </w:rPr>
          <w:t>1</w:t>
        </w:r>
      </w:hyperlink>
      <w:r w:rsidRPr="00663E88">
        <w:rPr>
          <w:rFonts w:asciiTheme="minorEastAsia" w:eastAsiaTheme="minorEastAsia" w:hAnsiTheme="minorEastAsia" w:cs="Helvetica"/>
          <w:sz w:val="21"/>
          <w:szCs w:val="21"/>
        </w:rPr>
        <w:br/>
        <w:t>そこで、多層パーセプトロンでは下記のような活性化関数がよく使われてきました。</w:t>
      </w:r>
      <w:r w:rsidRPr="00663E88">
        <w:rPr>
          <w:rFonts w:asciiTheme="minorEastAsia" w:eastAsiaTheme="minorEastAsia" w:hAnsiTheme="minorEastAsia" w:cs="Helvetica"/>
          <w:sz w:val="21"/>
          <w:szCs w:val="21"/>
        </w:rPr>
        <w:br/>
        <w:t>左はシグモイド関数、右は双曲線正接関数と呼ばれるものです。</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noProof/>
          <w:sz w:val="21"/>
          <w:szCs w:val="21"/>
        </w:rPr>
        <w:lastRenderedPageBreak/>
        <w:drawing>
          <wp:inline distT="0" distB="0" distL="0" distR="0" wp14:anchorId="24E3A750" wp14:editId="4C96613B">
            <wp:extent cx="4505325" cy="1895344"/>
            <wp:effectExtent l="0" t="0" r="0" b="0"/>
            <wp:docPr id="168" name="図 168" descr="シグモイドと双曲線正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シグモイドと双曲線正接"/>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05325" cy="1895344"/>
                    </a:xfrm>
                    <a:prstGeom prst="rect">
                      <a:avLst/>
                    </a:prstGeom>
                    <a:noFill/>
                    <a:ln>
                      <a:noFill/>
                    </a:ln>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式自体にはあまり意味がないと思っていいです。グラフの形に注目してみましょう。</w:t>
      </w:r>
      <w:hyperlink r:id="rId129" w:anchor="fn-985-sigmoid" w:history="1">
        <w:r w:rsidRPr="00663E88">
          <w:rPr>
            <w:rStyle w:val="a7"/>
            <w:rFonts w:asciiTheme="minorEastAsia" w:eastAsiaTheme="minorEastAsia" w:hAnsiTheme="minorEastAsia" w:cs="Helvetica"/>
            <w:sz w:val="21"/>
            <w:szCs w:val="21"/>
            <w:vertAlign w:val="superscript"/>
          </w:rPr>
          <w:t>2</w:t>
        </w:r>
      </w:hyperlink>
      <w:r w:rsidRPr="00663E88">
        <w:rPr>
          <w:rFonts w:asciiTheme="minorEastAsia" w:eastAsiaTheme="minorEastAsia" w:hAnsiTheme="minorEastAsia" w:cs="Helvetica"/>
          <w:sz w:val="21"/>
          <w:szCs w:val="21"/>
        </w:rPr>
        <w:br/>
        <w:t>どちらも</w:t>
      </w:r>
      <w:r w:rsidRPr="00663E88">
        <w:rPr>
          <w:rFonts w:asciiTheme="minorEastAsia" w:eastAsiaTheme="minorEastAsia" w:hAnsiTheme="minorEastAsia" w:cs="Helvetica"/>
          <w:sz w:val="21"/>
          <w:szCs w:val="21"/>
        </w:rPr>
        <w:br/>
        <w:t>・0を境に急激に変化している</w:t>
      </w:r>
      <w:r w:rsidRPr="00663E88">
        <w:rPr>
          <w:rFonts w:asciiTheme="minorEastAsia" w:eastAsiaTheme="minorEastAsia" w:hAnsiTheme="minorEastAsia" w:cs="Helvetica"/>
          <w:sz w:val="21"/>
          <w:szCs w:val="21"/>
        </w:rPr>
        <w:br/>
        <w:t>・出力値の範囲</w:t>
      </w:r>
      <w:r w:rsidRPr="00663E88">
        <w:rPr>
          <w:rFonts w:asciiTheme="minorEastAsia" w:eastAsiaTheme="minorEastAsia" w:hAnsiTheme="minorEastAsia" w:cs="Helvetica"/>
          <w:sz w:val="21"/>
          <w:szCs w:val="21"/>
        </w:rPr>
        <w:br/>
        <w:t>という点は前述のステップ関数と似ていますが、グラフが滑らかな曲線になっています。</w:t>
      </w:r>
      <w:r w:rsidRPr="00663E88">
        <w:rPr>
          <w:rFonts w:asciiTheme="minorEastAsia" w:eastAsiaTheme="minorEastAsia" w:hAnsiTheme="minorEastAsia" w:cs="Helvetica"/>
          <w:sz w:val="21"/>
          <w:szCs w:val="21"/>
        </w:rPr>
        <w:br/>
        <w:t>グラフが滑らかなのは微分可能な関数の特徴ですね。</w:t>
      </w:r>
      <w:r w:rsidRPr="00663E88">
        <w:rPr>
          <w:rFonts w:asciiTheme="minorEastAsia" w:eastAsiaTheme="minorEastAsia" w:hAnsiTheme="minorEastAsia" w:cs="Helvetica"/>
          <w:sz w:val="21"/>
          <w:szCs w:val="21"/>
        </w:rPr>
        <w:br/>
        <w:t>また、出力が0と1の二値ではなく連続値</w:t>
      </w:r>
      <w:hyperlink r:id="rId130" w:anchor="fn-985-continuous" w:history="1">
        <w:r w:rsidRPr="00663E88">
          <w:rPr>
            <w:rStyle w:val="a7"/>
            <w:rFonts w:asciiTheme="minorEastAsia" w:eastAsiaTheme="minorEastAsia" w:hAnsiTheme="minorEastAsia" w:cs="Helvetica"/>
            <w:sz w:val="21"/>
            <w:szCs w:val="21"/>
            <w:vertAlign w:val="superscript"/>
          </w:rPr>
          <w:t>3</w:t>
        </w:r>
      </w:hyperlink>
      <w:r w:rsidRPr="00663E88">
        <w:rPr>
          <w:rFonts w:asciiTheme="minorEastAsia" w:eastAsiaTheme="minorEastAsia" w:hAnsiTheme="minorEastAsia" w:cs="Helvetica"/>
          <w:sz w:val="21"/>
          <w:szCs w:val="21"/>
        </w:rPr>
        <w:t>をとることに注意してください。</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さらに近年、中間層においては下記のような活性化関数を用いるとよいことが発見されました。</w:t>
      </w:r>
      <w:r w:rsidRPr="00663E88">
        <w:rPr>
          <w:rFonts w:asciiTheme="minorEastAsia" w:eastAsiaTheme="minorEastAsia" w:hAnsiTheme="minorEastAsia" w:cs="Helvetica"/>
          <w:sz w:val="21"/>
          <w:szCs w:val="21"/>
        </w:rPr>
        <w:br/>
        <w:t>ReLU（Rectified Linear Unit）と呼ばれるものです。</w:t>
      </w:r>
      <w:hyperlink r:id="rId131" w:anchor="fn-985-relu" w:history="1">
        <w:r w:rsidRPr="00663E88">
          <w:rPr>
            <w:rStyle w:val="a7"/>
            <w:rFonts w:asciiTheme="minorEastAsia" w:eastAsiaTheme="minorEastAsia" w:hAnsiTheme="minorEastAsia" w:cs="Helvetica"/>
            <w:sz w:val="21"/>
            <w:szCs w:val="21"/>
            <w:vertAlign w:val="superscript"/>
          </w:rPr>
          <w:t>4</w:t>
        </w:r>
      </w:hyperlink>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noProof/>
          <w:sz w:val="21"/>
          <w:szCs w:val="21"/>
        </w:rPr>
        <w:drawing>
          <wp:inline distT="0" distB="0" distL="0" distR="0" wp14:anchorId="6FEFE8A6" wp14:editId="61BD2476">
            <wp:extent cx="2552700" cy="2219325"/>
            <wp:effectExtent l="0" t="0" r="0" b="9525"/>
            <wp:docPr id="169" name="図 169" descr="r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u"/>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52700" cy="2219325"/>
                    </a:xfrm>
                    <a:prstGeom prst="rect">
                      <a:avLst/>
                    </a:prstGeom>
                    <a:noFill/>
                    <a:ln>
                      <a:noFill/>
                    </a:ln>
                  </pic:spPr>
                </pic:pic>
              </a:graphicData>
            </a:graphic>
          </wp:inline>
        </w:drawing>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上記は数学的に言うと微分可能ではありませんが、プログラム上では下記のように微分値を定義することができます。</w:t>
      </w:r>
    </w:p>
    <w:p w:rsidR="008B5516" w:rsidRPr="00663E88"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663E88">
        <w:rPr>
          <w:rStyle w:val="ql-right-eqno1"/>
          <w:rFonts w:asciiTheme="minorEastAsia" w:eastAsiaTheme="minorEastAsia" w:hAnsiTheme="minorEastAsia" w:cs="Helvetica"/>
          <w:sz w:val="21"/>
          <w:szCs w:val="21"/>
        </w:rPr>
        <w:t xml:space="preserve">  </w:t>
      </w:r>
      <w:r w:rsidRPr="00663E88">
        <w:rPr>
          <w:rStyle w:val="ql-left-eqno1"/>
          <w:rFonts w:asciiTheme="minorEastAsia" w:eastAsiaTheme="minorEastAsia" w:hAnsiTheme="minorEastAsia" w:cs="Helvetica"/>
          <w:sz w:val="21"/>
          <w:szCs w:val="21"/>
        </w:rPr>
        <w:t> </w:t>
      </w:r>
      <w:r>
        <w:rPr>
          <w:noProof/>
        </w:rPr>
        <w:drawing>
          <wp:inline distT="0" distB="0" distL="0" distR="0" wp14:anchorId="3DD81515" wp14:editId="25AD911C">
            <wp:extent cx="1343025" cy="514350"/>
            <wp:effectExtent l="0" t="0" r="9525"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343025" cy="514350"/>
                    </a:xfrm>
                    <a:prstGeom prst="rect">
                      <a:avLst/>
                    </a:prstGeom>
                  </pic:spPr>
                </pic:pic>
              </a:graphicData>
            </a:graphic>
          </wp:inline>
        </w:drawing>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また、層内の出力値を全て足し合わせると1になるよう調整するソフトマックス関数や、層内の複数の出力値の中で最も大きい値を出力するMaxoutなど、同じ層にある他のユニットの影響も受けるような活性化関数もあり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 xml:space="preserve">各々の解説は別記事に譲りますが、活性化関数についてはこのように様々な提案がされている状況ですので、今回の記事では活性化関数の具体的な定義をせず、 </w:t>
      </w:r>
      <w:r>
        <w:rPr>
          <w:noProof/>
        </w:rPr>
        <w:drawing>
          <wp:inline distT="0" distB="0" distL="0" distR="0" wp14:anchorId="76BAE460" wp14:editId="7AD82205">
            <wp:extent cx="323850" cy="17145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23850" cy="171450"/>
                    </a:xfrm>
                    <a:prstGeom prst="rect">
                      <a:avLst/>
                    </a:prstGeom>
                  </pic:spPr>
                </pic:pic>
              </a:graphicData>
            </a:graphic>
          </wp:inline>
        </w:drawing>
      </w:r>
      <w:r w:rsidRPr="00663E88">
        <w:rPr>
          <w:rFonts w:asciiTheme="minorEastAsia" w:eastAsiaTheme="minorEastAsia" w:hAnsiTheme="minorEastAsia" w:cs="Helvetica"/>
          <w:sz w:val="21"/>
          <w:szCs w:val="21"/>
        </w:rPr>
        <w:t>という形で統一して記述</w:t>
      </w:r>
      <w:r w:rsidRPr="00663E88">
        <w:rPr>
          <w:rFonts w:asciiTheme="minorEastAsia" w:eastAsiaTheme="minorEastAsia" w:hAnsiTheme="minorEastAsia" w:cs="Helvetica"/>
          <w:sz w:val="21"/>
          <w:szCs w:val="21"/>
        </w:rPr>
        <w:lastRenderedPageBreak/>
        <w:t>することにします。</w:t>
      </w:r>
      <w:hyperlink r:id="rId135" w:anchor="fn-985-various" w:history="1">
        <w:r w:rsidRPr="00663E88">
          <w:rPr>
            <w:rStyle w:val="a7"/>
            <w:rFonts w:asciiTheme="minorEastAsia" w:eastAsiaTheme="minorEastAsia" w:hAnsiTheme="minorEastAsia" w:cs="Helvetica"/>
            <w:sz w:val="21"/>
            <w:szCs w:val="21"/>
            <w:vertAlign w:val="superscript"/>
          </w:rPr>
          <w:t>5</w:t>
        </w:r>
      </w:hyperlink>
      <w:r w:rsidRPr="00663E88">
        <w:rPr>
          <w:rFonts w:asciiTheme="minorEastAsia" w:eastAsiaTheme="minorEastAsia" w:hAnsiTheme="minorEastAsia" w:cs="Helvetica"/>
          <w:sz w:val="21"/>
          <w:szCs w:val="21"/>
        </w:rPr>
        <w:br/>
        <w:t>また、</w:t>
      </w:r>
      <w:r>
        <w:rPr>
          <w:noProof/>
        </w:rPr>
        <w:drawing>
          <wp:inline distT="0" distB="0" distL="0" distR="0" wp14:anchorId="509E106D" wp14:editId="5AE9141E">
            <wp:extent cx="95250" cy="15240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95250" cy="152400"/>
                    </a:xfrm>
                    <a:prstGeom prst="rect">
                      <a:avLst/>
                    </a:prstGeom>
                  </pic:spPr>
                </pic:pic>
              </a:graphicData>
            </a:graphic>
          </wp:inline>
        </w:drawing>
      </w:r>
      <w:r w:rsidRPr="00663E88">
        <w:rPr>
          <w:rFonts w:asciiTheme="minorEastAsia" w:eastAsiaTheme="minorEastAsia" w:hAnsiTheme="minorEastAsia" w:cs="Helvetica"/>
          <w:sz w:val="21"/>
          <w:szCs w:val="21"/>
        </w:rPr>
        <w:t xml:space="preserve">の導関数を </w:t>
      </w:r>
      <w:r>
        <w:rPr>
          <w:noProof/>
        </w:rPr>
        <w:drawing>
          <wp:inline distT="0" distB="0" distL="0" distR="0" wp14:anchorId="3AB599AB" wp14:editId="63D4F5A2">
            <wp:extent cx="142875" cy="171450"/>
            <wp:effectExtent l="0" t="0" r="9525"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42875" cy="171450"/>
                    </a:xfrm>
                    <a:prstGeom prst="rect">
                      <a:avLst/>
                    </a:prstGeom>
                  </pic:spPr>
                </pic:pic>
              </a:graphicData>
            </a:graphic>
          </wp:inline>
        </w:drawing>
      </w:r>
      <w:r w:rsidRPr="00663E88">
        <w:rPr>
          <w:rFonts w:asciiTheme="minorEastAsia" w:eastAsiaTheme="minorEastAsia" w:hAnsiTheme="minorEastAsia" w:cs="Helvetica"/>
          <w:sz w:val="21"/>
          <w:szCs w:val="21"/>
        </w:rPr>
        <w:t>とします。</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663E88">
        <w:rPr>
          <w:rFonts w:asciiTheme="minorEastAsia" w:eastAsiaTheme="minorEastAsia" w:hAnsiTheme="minorEastAsia" w:cs="Helvetica"/>
          <w:b/>
          <w:bCs/>
          <w:sz w:val="21"/>
          <w:szCs w:val="21"/>
        </w:rPr>
        <w:t>各記号の再定義</w:t>
      </w:r>
    </w:p>
    <w:p w:rsidR="008B5516" w:rsidRPr="00663E88"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663E88">
        <w:rPr>
          <w:rFonts w:asciiTheme="minorEastAsia" w:eastAsiaTheme="minorEastAsia" w:hAnsiTheme="minorEastAsia" w:cs="Helvetica"/>
          <w:b/>
          <w:bCs/>
          <w:sz w:val="21"/>
          <w:szCs w:val="21"/>
        </w:rPr>
        <w:t>各ユニットの重みと出力値</w:t>
      </w:r>
    </w:p>
    <w:p w:rsidR="008B5516" w:rsidRPr="00663E88"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多層パーセプトロンでは、大量のユニットと、それら各々に紐づく重みの値を扱う必要があります。</w:t>
      </w:r>
      <w:r w:rsidRPr="00663E88">
        <w:rPr>
          <w:rFonts w:asciiTheme="minorEastAsia" w:eastAsiaTheme="minorEastAsia" w:hAnsiTheme="minorEastAsia" w:cs="Helvetica"/>
          <w:sz w:val="21"/>
          <w:szCs w:val="21"/>
        </w:rPr>
        <w:br/>
        <w:t xml:space="preserve">これまで使ってきた </w:t>
      </w:r>
      <w:r>
        <w:rPr>
          <w:noProof/>
        </w:rPr>
        <w:drawing>
          <wp:inline distT="0" distB="0" distL="0" distR="0" wp14:anchorId="16F6D8F3" wp14:editId="16ED9861">
            <wp:extent cx="1000125" cy="114300"/>
            <wp:effectExtent l="0" t="0" r="9525"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000125" cy="114300"/>
                    </a:xfrm>
                    <a:prstGeom prst="rect">
                      <a:avLst/>
                    </a:prstGeom>
                  </pic:spPr>
                </pic:pic>
              </a:graphicData>
            </a:graphic>
          </wp:inline>
        </w:drawing>
      </w:r>
      <w:r w:rsidRPr="00663E88">
        <w:rPr>
          <w:rFonts w:asciiTheme="minorEastAsia" w:eastAsiaTheme="minorEastAsia" w:hAnsiTheme="minorEastAsia" w:cs="Helvetica"/>
          <w:sz w:val="21"/>
          <w:szCs w:val="21"/>
        </w:rPr>
        <w:t>などの、添え字が1つだけの記号では足りないので、ここで新たに記号を割り当てなおします。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新しい記号では添え字をたくさん使うので、これが式の中に現れると何だかとてつもなく難しく見えてしまいます。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ただし、添え字のせいで難しく見えるだけで、式自体はこれまでの知識で理解できるものなので、図を見ながら把握してみてください。</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まず、入力層を除く層の数を</w:t>
      </w:r>
      <w:r>
        <w:rPr>
          <w:noProof/>
        </w:rPr>
        <w:drawing>
          <wp:inline distT="0" distB="0" distL="0" distR="0" wp14:anchorId="41727A68" wp14:editId="5FCEBD7F">
            <wp:extent cx="114300" cy="114300"/>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663E88">
        <w:rPr>
          <w:rFonts w:asciiTheme="minorEastAsia" w:eastAsiaTheme="minorEastAsia" w:hAnsiTheme="minorEastAsia" w:cs="Helvetica"/>
          <w:sz w:val="21"/>
          <w:szCs w:val="21"/>
        </w:rPr>
        <w:t>とおき、入力層を第0層、その次を第1層…というように呼ぶことにします。出力層が第</w:t>
      </w:r>
      <w:r>
        <w:rPr>
          <w:noProof/>
        </w:rPr>
        <w:drawing>
          <wp:inline distT="0" distB="0" distL="0" distR="0" wp14:anchorId="1948A98D" wp14:editId="139D35BB">
            <wp:extent cx="114300" cy="11430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663E88">
        <w:rPr>
          <w:rFonts w:asciiTheme="minorEastAsia" w:eastAsiaTheme="minorEastAsia" w:hAnsiTheme="minorEastAsia" w:cs="Helvetica"/>
          <w:sz w:val="21"/>
          <w:szCs w:val="21"/>
        </w:rPr>
        <w:t>層ということになります。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そして、任意の第</w:t>
      </w:r>
      <w:r>
        <w:rPr>
          <w:noProof/>
        </w:rPr>
        <w:drawing>
          <wp:inline distT="0" distB="0" distL="0" distR="0" wp14:anchorId="06D91537" wp14:editId="510F9959">
            <wp:extent cx="47625" cy="123825"/>
            <wp:effectExtent l="0" t="0" r="9525" b="952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625" cy="123825"/>
                    </a:xfrm>
                    <a:prstGeom prst="rect">
                      <a:avLst/>
                    </a:prstGeom>
                  </pic:spPr>
                </pic:pic>
              </a:graphicData>
            </a:graphic>
          </wp:inline>
        </w:drawing>
      </w:r>
      <w:r w:rsidRPr="00663E88">
        <w:rPr>
          <w:rFonts w:asciiTheme="minorEastAsia" w:eastAsiaTheme="minorEastAsia" w:hAnsiTheme="minorEastAsia" w:cs="Helvetica"/>
          <w:sz w:val="21"/>
          <w:szCs w:val="21"/>
        </w:rPr>
        <w:t xml:space="preserve">層のユニット数（固定で1を出力しているものを除く）を </w:t>
      </w:r>
      <w:r>
        <w:rPr>
          <w:noProof/>
        </w:rPr>
        <w:drawing>
          <wp:inline distT="0" distB="0" distL="0" distR="0" wp14:anchorId="5E7AD847" wp14:editId="29C7F9AE">
            <wp:extent cx="285750" cy="161925"/>
            <wp:effectExtent l="0" t="0" r="0" b="9525"/>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85750" cy="161925"/>
                    </a:xfrm>
                    <a:prstGeom prst="rect">
                      <a:avLst/>
                    </a:prstGeom>
                  </pic:spPr>
                </pic:pic>
              </a:graphicData>
            </a:graphic>
          </wp:inline>
        </w:drawing>
      </w:r>
      <w:r w:rsidRPr="00663E88">
        <w:rPr>
          <w:rFonts w:asciiTheme="minorEastAsia" w:eastAsiaTheme="minorEastAsia" w:hAnsiTheme="minorEastAsia" w:cs="Helvetica"/>
          <w:sz w:val="21"/>
          <w:szCs w:val="21"/>
        </w:rPr>
        <w:t>のように表記します。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 xml:space="preserve">第3層ならユニット </w:t>
      </w:r>
      <w:r>
        <w:rPr>
          <w:noProof/>
        </w:rPr>
        <w:drawing>
          <wp:inline distT="0" distB="0" distL="0" distR="0" wp14:anchorId="74E55929" wp14:editId="1D9A82CA">
            <wp:extent cx="304800" cy="161925"/>
            <wp:effectExtent l="0" t="0" r="0" b="9525"/>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04800" cy="161925"/>
                    </a:xfrm>
                    <a:prstGeom prst="rect">
                      <a:avLst/>
                    </a:prstGeom>
                  </pic:spPr>
                </pic:pic>
              </a:graphicData>
            </a:graphic>
          </wp:inline>
        </w:drawing>
      </w:r>
      <w:r w:rsidRPr="00663E88">
        <w:rPr>
          <w:rFonts w:asciiTheme="minorEastAsia" w:eastAsiaTheme="minorEastAsia" w:hAnsiTheme="minorEastAsia" w:cs="Helvetica"/>
          <w:sz w:val="21"/>
          <w:szCs w:val="21"/>
        </w:rPr>
        <w:t>個です。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右上に数字がありますが累乗ではなくただの添え字です。累乗と区別するためにカッコをつけています。</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Style w:val="a7"/>
          <w:rFonts w:asciiTheme="minorEastAsia" w:eastAsiaTheme="minorEastAsia" w:hAnsiTheme="minorEastAsia" w:cs="Helvetica"/>
          <w:sz w:val="21"/>
          <w:szCs w:val="21"/>
          <w:vertAlign w:val="superscript"/>
        </w:rPr>
      </w:pPr>
      <w:r w:rsidRPr="00663E88">
        <w:rPr>
          <w:rFonts w:asciiTheme="minorEastAsia" w:eastAsiaTheme="minorEastAsia" w:hAnsiTheme="minorEastAsia" w:cs="Helvetica"/>
          <w:sz w:val="21"/>
          <w:szCs w:val="21"/>
        </w:rPr>
        <w:t>次に、第</w:t>
      </w:r>
      <w:r>
        <w:rPr>
          <w:noProof/>
        </w:rPr>
        <w:drawing>
          <wp:inline distT="0" distB="0" distL="0" distR="0" wp14:anchorId="1E5FF31E" wp14:editId="61FE82AA">
            <wp:extent cx="47625" cy="123825"/>
            <wp:effectExtent l="0" t="0" r="9525" b="9525"/>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625" cy="123825"/>
                    </a:xfrm>
                    <a:prstGeom prst="rect">
                      <a:avLst/>
                    </a:prstGeom>
                  </pic:spPr>
                </pic:pic>
              </a:graphicData>
            </a:graphic>
          </wp:inline>
        </w:drawing>
      </w:r>
      <w:r w:rsidRPr="00663E88">
        <w:rPr>
          <w:rFonts w:asciiTheme="minorEastAsia" w:eastAsiaTheme="minorEastAsia" w:hAnsiTheme="minorEastAsia" w:cs="Helvetica"/>
          <w:sz w:val="21"/>
          <w:szCs w:val="21"/>
        </w:rPr>
        <w:t>層の</w:t>
      </w:r>
      <w:r>
        <w:rPr>
          <w:noProof/>
        </w:rPr>
        <w:drawing>
          <wp:inline distT="0" distB="0" distL="0" distR="0" wp14:anchorId="7BE79982" wp14:editId="7EF903B0">
            <wp:extent cx="57150" cy="11430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663E88">
        <w:rPr>
          <w:rFonts w:asciiTheme="minorEastAsia" w:eastAsiaTheme="minorEastAsia" w:hAnsiTheme="minorEastAsia" w:cs="Helvetica"/>
          <w:sz w:val="21"/>
          <w:szCs w:val="21"/>
        </w:rPr>
        <w:t>番目のユニットに注目します。（下図参照）</w:t>
      </w:r>
      <w:r w:rsidRPr="00663E88">
        <w:rPr>
          <w:rFonts w:asciiTheme="minorEastAsia" w:eastAsiaTheme="minorEastAsia" w:hAnsiTheme="minorEastAsia" w:cs="Helvetica"/>
          <w:sz w:val="21"/>
          <w:szCs w:val="21"/>
        </w:rPr>
        <w:br/>
        <w:t xml:space="preserve">このユニットの出力値を </w:t>
      </w:r>
      <w:r>
        <w:rPr>
          <w:noProof/>
        </w:rPr>
        <w:drawing>
          <wp:inline distT="0" distB="0" distL="0" distR="0" wp14:anchorId="320F73B2" wp14:editId="15D637C7">
            <wp:extent cx="209550" cy="238125"/>
            <wp:effectExtent l="0" t="0" r="0" b="952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09550" cy="238125"/>
                    </a:xfrm>
                    <a:prstGeom prst="rect">
                      <a:avLst/>
                    </a:prstGeom>
                  </pic:spPr>
                </pic:pic>
              </a:graphicData>
            </a:graphic>
          </wp:inline>
        </w:drawing>
      </w:r>
      <w:r w:rsidRPr="00663E88">
        <w:rPr>
          <w:rFonts w:asciiTheme="minorEastAsia" w:eastAsiaTheme="minorEastAsia" w:hAnsiTheme="minorEastAsia" w:cs="Helvetica"/>
          <w:sz w:val="21"/>
          <w:szCs w:val="21"/>
        </w:rPr>
        <w:t>とします。</w:t>
      </w:r>
      <w:r w:rsidRPr="00663E88">
        <w:rPr>
          <w:rFonts w:asciiTheme="minorEastAsia" w:eastAsiaTheme="minorEastAsia" w:hAnsiTheme="minorEastAsia" w:cs="Helvetica"/>
          <w:sz w:val="21"/>
          <w:szCs w:val="21"/>
        </w:rPr>
        <w:br/>
        <w:t>そしてこのユニットに紐付いている重みのうち、</w:t>
      </w:r>
      <w:r>
        <w:rPr>
          <w:noProof/>
        </w:rPr>
        <w:drawing>
          <wp:inline distT="0" distB="0" distL="0" distR="0" wp14:anchorId="5626850A" wp14:editId="1ECAAFDE">
            <wp:extent cx="85725" cy="152400"/>
            <wp:effectExtent l="0" t="0" r="952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663E88">
        <w:rPr>
          <w:rFonts w:asciiTheme="minorEastAsia" w:eastAsiaTheme="minorEastAsia" w:hAnsiTheme="minorEastAsia" w:cs="Helvetica"/>
          <w:sz w:val="21"/>
          <w:szCs w:val="21"/>
        </w:rPr>
        <w:t xml:space="preserve">番目のものを </w:t>
      </w:r>
      <w:r>
        <w:rPr>
          <w:noProof/>
        </w:rPr>
        <w:drawing>
          <wp:inline distT="0" distB="0" distL="0" distR="0" wp14:anchorId="60C9AC51" wp14:editId="33E48302">
            <wp:extent cx="266700" cy="266700"/>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66700" cy="266700"/>
                    </a:xfrm>
                    <a:prstGeom prst="rect">
                      <a:avLst/>
                    </a:prstGeom>
                  </pic:spPr>
                </pic:pic>
              </a:graphicData>
            </a:graphic>
          </wp:inline>
        </w:drawing>
      </w:r>
      <w:r w:rsidRPr="00663E88">
        <w:rPr>
          <w:rFonts w:asciiTheme="minorEastAsia" w:eastAsiaTheme="minorEastAsia" w:hAnsiTheme="minorEastAsia" w:cs="Helvetica"/>
          <w:sz w:val="21"/>
          <w:szCs w:val="21"/>
        </w:rPr>
        <w:t>と表現します。</w:t>
      </w:r>
      <w:hyperlink r:id="rId145" w:anchor="fn-985-subscript" w:history="1">
        <w:r w:rsidRPr="00663E88">
          <w:rPr>
            <w:rStyle w:val="a7"/>
            <w:rFonts w:asciiTheme="minorEastAsia" w:eastAsiaTheme="minorEastAsia" w:hAnsiTheme="minorEastAsia" w:cs="Helvetica"/>
            <w:sz w:val="21"/>
            <w:szCs w:val="21"/>
            <w:vertAlign w:val="superscript"/>
          </w:rPr>
          <w:t>6</w:t>
        </w:r>
      </w:hyperlink>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文字がたくさん組み合わさっていますが、1つの記号と見なしてください。添え字が3つあるだけです。</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右下の2つの添え字の範囲は、1番目が 1〜</w:t>
      </w:r>
      <w:r>
        <w:rPr>
          <w:noProof/>
        </w:rPr>
        <w:drawing>
          <wp:inline distT="0" distB="0" distL="0" distR="0" wp14:anchorId="282D744A" wp14:editId="72D3092E">
            <wp:extent cx="285750" cy="161925"/>
            <wp:effectExtent l="0" t="0" r="0" b="9525"/>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85750" cy="161925"/>
                    </a:xfrm>
                    <a:prstGeom prst="rect">
                      <a:avLst/>
                    </a:prstGeom>
                  </pic:spPr>
                </pic:pic>
              </a:graphicData>
            </a:graphic>
          </wp:inline>
        </w:drawing>
      </w:r>
      <w:r w:rsidRPr="00663E88">
        <w:rPr>
          <w:rFonts w:asciiTheme="minorEastAsia" w:eastAsiaTheme="minorEastAsia" w:hAnsiTheme="minorEastAsia" w:cs="Helvetica"/>
          <w:sz w:val="21"/>
          <w:szCs w:val="21"/>
        </w:rPr>
        <w:t>、2番目が0〜</w:t>
      </w:r>
      <w:r>
        <w:rPr>
          <w:noProof/>
        </w:rPr>
        <w:drawing>
          <wp:inline distT="0" distB="0" distL="0" distR="0" wp14:anchorId="251422CC" wp14:editId="1087B3F8">
            <wp:extent cx="457200" cy="161925"/>
            <wp:effectExtent l="0" t="0" r="0" b="952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57200" cy="161925"/>
                    </a:xfrm>
                    <a:prstGeom prst="rect">
                      <a:avLst/>
                    </a:prstGeom>
                  </pic:spPr>
                </pic:pic>
              </a:graphicData>
            </a:graphic>
          </wp:inline>
        </w:drawing>
      </w:r>
      <w:r w:rsidRPr="00663E88">
        <w:rPr>
          <w:rFonts w:asciiTheme="minorEastAsia" w:eastAsiaTheme="minorEastAsia" w:hAnsiTheme="minorEastAsia" w:cs="Helvetica"/>
          <w:sz w:val="21"/>
          <w:szCs w:val="21"/>
        </w:rPr>
        <w:t>となります。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このユニットへの入力は、1つ前の層の出力値なので、</w:t>
      </w:r>
      <w:r>
        <w:rPr>
          <w:noProof/>
        </w:rPr>
        <w:drawing>
          <wp:inline distT="0" distB="0" distL="0" distR="0" wp14:anchorId="1ADD19E9" wp14:editId="2F37C0AF">
            <wp:extent cx="1285875" cy="247650"/>
            <wp:effectExtent l="0" t="0" r="9525"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285875" cy="247650"/>
                    </a:xfrm>
                    <a:prstGeom prst="rect">
                      <a:avLst/>
                    </a:prstGeom>
                  </pic:spPr>
                </pic:pic>
              </a:graphicData>
            </a:graphic>
          </wp:inline>
        </w:drawing>
      </w:r>
      <w:r w:rsidRPr="00663E88">
        <w:rPr>
          <w:rFonts w:asciiTheme="minorEastAsia" w:eastAsiaTheme="minorEastAsia" w:hAnsiTheme="minorEastAsia" w:cs="Helvetica"/>
          <w:sz w:val="21"/>
          <w:szCs w:val="21"/>
        </w:rPr>
        <w:t>のようになります。</w:t>
      </w:r>
      <w:r w:rsidRPr="00663E88">
        <w:rPr>
          <w:rFonts w:asciiTheme="minorEastAsia" w:eastAsiaTheme="minorEastAsia" w:hAnsiTheme="minorEastAsia" w:cs="Helvetica"/>
          <w:sz w:val="21"/>
          <w:szCs w:val="21"/>
        </w:rPr>
        <w:br/>
        <w:t xml:space="preserve">これらの入力値に重みをかけて合計した値を </w:t>
      </w:r>
      <w:r>
        <w:rPr>
          <w:noProof/>
        </w:rPr>
        <w:drawing>
          <wp:inline distT="0" distB="0" distL="0" distR="0" wp14:anchorId="08E7C687" wp14:editId="3EB7F16D">
            <wp:extent cx="228600" cy="238125"/>
            <wp:effectExtent l="0" t="0" r="0" b="952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28600" cy="238125"/>
                    </a:xfrm>
                    <a:prstGeom prst="rect">
                      <a:avLst/>
                    </a:prstGeom>
                  </pic:spPr>
                </pic:pic>
              </a:graphicData>
            </a:graphic>
          </wp:inline>
        </w:drawing>
      </w:r>
      <w:r w:rsidRPr="00663E88">
        <w:rPr>
          <w:rFonts w:asciiTheme="minorEastAsia" w:eastAsiaTheme="minorEastAsia" w:hAnsiTheme="minorEastAsia" w:cs="Helvetica"/>
          <w:sz w:val="21"/>
          <w:szCs w:val="21"/>
        </w:rPr>
        <w:t>とします。</w:t>
      </w:r>
    </w:p>
    <w:p w:rsidR="008B5516" w:rsidRPr="00C70B4A"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noProof/>
          <w:sz w:val="21"/>
          <w:szCs w:val="21"/>
        </w:rPr>
        <w:lastRenderedPageBreak/>
        <w:drawing>
          <wp:inline distT="0" distB="0" distL="0" distR="0" wp14:anchorId="5293923B" wp14:editId="025DB309">
            <wp:extent cx="4191000" cy="3781778"/>
            <wp:effectExtent l="0" t="0" r="0" b="9525"/>
            <wp:docPr id="201" name="図 201" descr="mlp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lp_nam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91000" cy="3781778"/>
                    </a:xfrm>
                    <a:prstGeom prst="rect">
                      <a:avLst/>
                    </a:prstGeom>
                    <a:noFill/>
                    <a:ln>
                      <a:noFill/>
                    </a:ln>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添え字が多くて把握するのが大変ですが、せめて</w:t>
      </w:r>
    </w:p>
    <w:p w:rsidR="008B5516" w:rsidRPr="00663E88" w:rsidRDefault="008B5516" w:rsidP="008B5516">
      <w:pPr>
        <w:numPr>
          <w:ilvl w:val="0"/>
          <w:numId w:val="11"/>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右上の添え字は層番号</w:t>
      </w:r>
    </w:p>
    <w:p w:rsidR="008B5516" w:rsidRPr="00663E88" w:rsidRDefault="008B5516" w:rsidP="008B5516">
      <w:pPr>
        <w:numPr>
          <w:ilvl w:val="0"/>
          <w:numId w:val="11"/>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右下の添え字の1番目は層内でのユニット番号</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というのは統一してみました。</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663E88">
        <w:rPr>
          <w:rFonts w:asciiTheme="minorEastAsia" w:eastAsiaTheme="minorEastAsia" w:hAnsiTheme="minorEastAsia" w:cs="Helvetica"/>
          <w:b/>
          <w:bCs/>
          <w:sz w:val="21"/>
          <w:szCs w:val="21"/>
        </w:rPr>
        <w:t>関係を式で表してみる</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1つのユニットは単純パーセプトロンと同じ動作をしますから、以上の記号の関係を式で表すと下記のようになります。</w:t>
      </w:r>
    </w:p>
    <w:p w:rsidR="008B5516" w:rsidRPr="00663E88"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663E88">
        <w:rPr>
          <w:rStyle w:val="ql-right-eqno1"/>
          <w:rFonts w:asciiTheme="minorEastAsia" w:eastAsiaTheme="minorEastAsia" w:hAnsiTheme="minorEastAsia" w:cs="Helvetica"/>
          <w:sz w:val="21"/>
          <w:szCs w:val="21"/>
        </w:rPr>
        <w:t xml:space="preserve">  </w:t>
      </w:r>
      <w:r w:rsidRPr="00663E88">
        <w:rPr>
          <w:rStyle w:val="ql-left-eqno1"/>
          <w:rFonts w:asciiTheme="minorEastAsia" w:eastAsiaTheme="minorEastAsia" w:hAnsiTheme="minorEastAsia" w:cs="Helvetica"/>
          <w:sz w:val="21"/>
          <w:szCs w:val="21"/>
        </w:rPr>
        <w:t> </w:t>
      </w:r>
      <w:r>
        <w:rPr>
          <w:noProof/>
        </w:rPr>
        <w:drawing>
          <wp:inline distT="0" distB="0" distL="0" distR="0" wp14:anchorId="2B465864" wp14:editId="44B9B6DD">
            <wp:extent cx="923925" cy="247650"/>
            <wp:effectExtent l="0" t="0" r="952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923925" cy="247650"/>
                    </a:xfrm>
                    <a:prstGeom prst="rect">
                      <a:avLst/>
                    </a:prstGeom>
                  </pic:spPr>
                </pic:pic>
              </a:graphicData>
            </a:graphic>
          </wp:inline>
        </w:drawing>
      </w:r>
    </w:p>
    <w:p w:rsidR="008B5516" w:rsidRPr="00663E88"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663E88">
        <w:rPr>
          <w:rStyle w:val="ql-right-eqno1"/>
          <w:rFonts w:asciiTheme="minorEastAsia" w:eastAsiaTheme="minorEastAsia" w:hAnsiTheme="minorEastAsia" w:cs="Helvetica"/>
          <w:sz w:val="21"/>
          <w:szCs w:val="21"/>
        </w:rPr>
        <w:t xml:space="preserve">  </w:t>
      </w:r>
      <w:r w:rsidRPr="00663E88">
        <w:rPr>
          <w:rStyle w:val="ql-left-eqno1"/>
          <w:rFonts w:asciiTheme="minorEastAsia" w:eastAsiaTheme="minorEastAsia" w:hAnsiTheme="minorEastAsia" w:cs="Helvetica"/>
          <w:sz w:val="21"/>
          <w:szCs w:val="21"/>
        </w:rPr>
        <w:t> </w:t>
      </w:r>
      <w:r>
        <w:rPr>
          <w:noProof/>
        </w:rPr>
        <w:drawing>
          <wp:inline distT="0" distB="0" distL="0" distR="0" wp14:anchorId="2A7787A4" wp14:editId="469B6B61">
            <wp:extent cx="4191000" cy="304800"/>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191000" cy="304800"/>
                    </a:xfrm>
                    <a:prstGeom prst="rect">
                      <a:avLst/>
                    </a:prstGeom>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添え字が多すぎて書いてる方もイヤになってきました。最後の項なんかは添え字にも添え字がついています！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ただ、繰り返しますが、式自体の難しさはこれまでと変わりません。</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上記の2行目の式を、今回だけ (A) 式と名付けます。</w:t>
      </w:r>
      <w:r w:rsidRPr="00663E88">
        <w:rPr>
          <w:rFonts w:asciiTheme="minorEastAsia" w:eastAsiaTheme="minorEastAsia" w:hAnsiTheme="minorEastAsia" w:cs="Helvetica"/>
          <w:sz w:val="21"/>
          <w:szCs w:val="21"/>
        </w:rPr>
        <w:br/>
        <w:t xml:space="preserve">この式の中に </w:t>
      </w:r>
      <w:r>
        <w:rPr>
          <w:noProof/>
        </w:rPr>
        <w:drawing>
          <wp:inline distT="0" distB="0" distL="0" distR="0" wp14:anchorId="35F18A58" wp14:editId="0E551FD3">
            <wp:extent cx="457200" cy="171450"/>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57200" cy="171450"/>
                    </a:xfrm>
                    <a:prstGeom prst="rect">
                      <a:avLst/>
                    </a:prstGeom>
                  </pic:spPr>
                </pic:pic>
              </a:graphicData>
            </a:graphic>
          </wp:inline>
        </w:drawing>
      </w:r>
      <w:r w:rsidRPr="00663E88">
        <w:rPr>
          <w:rFonts w:asciiTheme="minorEastAsia" w:eastAsiaTheme="minorEastAsia" w:hAnsiTheme="minorEastAsia" w:cs="Helvetica"/>
          <w:sz w:val="21"/>
          <w:szCs w:val="21"/>
        </w:rPr>
        <w:t>層目の各ユニットの出力値が現れていますね。</w:t>
      </w:r>
      <w:r w:rsidRPr="00663E88">
        <w:rPr>
          <w:rFonts w:asciiTheme="minorEastAsia" w:eastAsiaTheme="minorEastAsia" w:hAnsiTheme="minorEastAsia" w:cs="Helvetica"/>
          <w:sz w:val="21"/>
          <w:szCs w:val="21"/>
        </w:rPr>
        <w:br/>
      </w:r>
      <w:r>
        <w:rPr>
          <w:noProof/>
        </w:rPr>
        <w:lastRenderedPageBreak/>
        <w:drawing>
          <wp:inline distT="0" distB="0" distL="0" distR="0" wp14:anchorId="72B28A8F" wp14:editId="467A96E5">
            <wp:extent cx="457200" cy="171450"/>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57200" cy="171450"/>
                    </a:xfrm>
                    <a:prstGeom prst="rect">
                      <a:avLst/>
                    </a:prstGeom>
                  </pic:spPr>
                </pic:pic>
              </a:graphicData>
            </a:graphic>
          </wp:inline>
        </w:drawing>
      </w:r>
      <w:r w:rsidRPr="00663E88">
        <w:rPr>
          <w:rFonts w:asciiTheme="minorEastAsia" w:eastAsiaTheme="minorEastAsia" w:hAnsiTheme="minorEastAsia" w:cs="Helvetica"/>
          <w:sz w:val="21"/>
          <w:szCs w:val="21"/>
        </w:rPr>
        <w:t xml:space="preserve">層目の </w:t>
      </w:r>
      <w:r>
        <w:rPr>
          <w:noProof/>
        </w:rPr>
        <w:drawing>
          <wp:inline distT="0" distB="0" distL="0" distR="0" wp14:anchorId="67FBAE46" wp14:editId="3D59A087">
            <wp:extent cx="85725" cy="152400"/>
            <wp:effectExtent l="0" t="0" r="9525"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663E88">
        <w:rPr>
          <w:rFonts w:asciiTheme="minorEastAsia" w:eastAsiaTheme="minorEastAsia" w:hAnsiTheme="minorEastAsia" w:cs="Helvetica"/>
          <w:sz w:val="21"/>
          <w:szCs w:val="21"/>
        </w:rPr>
        <w:t xml:space="preserve">番目のユニットに注目すると、その出力値は、さらに </w:t>
      </w:r>
      <w:r>
        <w:rPr>
          <w:noProof/>
        </w:rPr>
        <w:drawing>
          <wp:inline distT="0" distB="0" distL="0" distR="0" wp14:anchorId="32702081" wp14:editId="129BB6F4">
            <wp:extent cx="457200" cy="17145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457200" cy="171450"/>
                    </a:xfrm>
                    <a:prstGeom prst="rect">
                      <a:avLst/>
                    </a:prstGeom>
                  </pic:spPr>
                </pic:pic>
              </a:graphicData>
            </a:graphic>
          </wp:inline>
        </w:drawing>
      </w:r>
      <w:r w:rsidRPr="00663E88">
        <w:rPr>
          <w:rFonts w:asciiTheme="minorEastAsia" w:eastAsiaTheme="minorEastAsia" w:hAnsiTheme="minorEastAsia" w:cs="Helvetica"/>
          <w:sz w:val="21"/>
          <w:szCs w:val="21"/>
        </w:rPr>
        <w:t>層目の出力値を使って下記のように表現できます。</w:t>
      </w:r>
    </w:p>
    <w:p w:rsidR="008B5516" w:rsidRPr="00663E88"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663E88">
        <w:rPr>
          <w:rStyle w:val="ql-right-eqno1"/>
          <w:rFonts w:asciiTheme="minorEastAsia" w:eastAsiaTheme="minorEastAsia" w:hAnsiTheme="minorEastAsia" w:cs="Helvetica"/>
          <w:sz w:val="21"/>
          <w:szCs w:val="21"/>
        </w:rPr>
        <w:t xml:space="preserve">  </w:t>
      </w:r>
      <w:r w:rsidRPr="00663E88">
        <w:rPr>
          <w:rStyle w:val="ql-left-eqno1"/>
          <w:rFonts w:asciiTheme="minorEastAsia" w:eastAsiaTheme="minorEastAsia" w:hAnsiTheme="minorEastAsia" w:cs="Helvetica"/>
          <w:sz w:val="21"/>
          <w:szCs w:val="21"/>
        </w:rPr>
        <w:t> </w:t>
      </w:r>
      <w:r>
        <w:rPr>
          <w:noProof/>
        </w:rPr>
        <w:drawing>
          <wp:inline distT="0" distB="0" distL="0" distR="0" wp14:anchorId="28DF9CDD" wp14:editId="259194D7">
            <wp:extent cx="1266825" cy="276225"/>
            <wp:effectExtent l="0" t="0" r="9525" b="952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266825" cy="276225"/>
                    </a:xfrm>
                    <a:prstGeom prst="rect">
                      <a:avLst/>
                    </a:prstGeom>
                  </pic:spPr>
                </pic:pic>
              </a:graphicData>
            </a:graphic>
          </wp:inline>
        </w:drawing>
      </w:r>
    </w:p>
    <w:p w:rsidR="008B5516" w:rsidRPr="00663E88"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663E88">
        <w:rPr>
          <w:rStyle w:val="ql-right-eqno1"/>
          <w:rFonts w:asciiTheme="minorEastAsia" w:eastAsiaTheme="minorEastAsia" w:hAnsiTheme="minorEastAsia" w:cs="Helvetica"/>
          <w:sz w:val="21"/>
          <w:szCs w:val="21"/>
        </w:rPr>
        <w:t xml:space="preserve">  </w:t>
      </w:r>
      <w:r w:rsidRPr="00663E88">
        <w:rPr>
          <w:rStyle w:val="ql-left-eqno1"/>
          <w:rFonts w:asciiTheme="minorEastAsia" w:eastAsiaTheme="minorEastAsia" w:hAnsiTheme="minorEastAsia" w:cs="Helvetica"/>
          <w:sz w:val="21"/>
          <w:szCs w:val="21"/>
        </w:rPr>
        <w:t> </w:t>
      </w:r>
      <w:r>
        <w:rPr>
          <w:noProof/>
        </w:rPr>
        <w:drawing>
          <wp:inline distT="0" distB="0" distL="0" distR="0" wp14:anchorId="0F1DA84F" wp14:editId="7FCE86DB">
            <wp:extent cx="4867275" cy="295275"/>
            <wp:effectExtent l="0" t="0" r="9525" b="952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867275" cy="295275"/>
                    </a:xfrm>
                    <a:prstGeom prst="rect">
                      <a:avLst/>
                    </a:prstGeom>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 xml:space="preserve">これを (A) 式の </w:t>
      </w:r>
      <w:r>
        <w:rPr>
          <w:noProof/>
        </w:rPr>
        <w:drawing>
          <wp:inline distT="0" distB="0" distL="0" distR="0" wp14:anchorId="15FB15CB" wp14:editId="5C7FCFBB">
            <wp:extent cx="1133475" cy="247650"/>
            <wp:effectExtent l="0" t="0" r="9525"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133475" cy="247650"/>
                    </a:xfrm>
                    <a:prstGeom prst="rect">
                      <a:avLst/>
                    </a:prstGeom>
                  </pic:spPr>
                </pic:pic>
              </a:graphicData>
            </a:graphic>
          </wp:inline>
        </w:drawing>
      </w:r>
      <w:r w:rsidRPr="00663E88">
        <w:rPr>
          <w:rFonts w:asciiTheme="minorEastAsia" w:eastAsiaTheme="minorEastAsia" w:hAnsiTheme="minorEastAsia" w:cs="Helvetica"/>
          <w:sz w:val="21"/>
          <w:szCs w:val="21"/>
        </w:rPr>
        <w:t>に代入していくとかなり長い式になります。</w:t>
      </w:r>
      <w:r w:rsidRPr="00663E88">
        <w:rPr>
          <w:rFonts w:asciiTheme="minorEastAsia" w:eastAsiaTheme="minorEastAsia" w:hAnsiTheme="minorEastAsia" w:cs="Helvetica"/>
          <w:sz w:val="21"/>
          <w:szCs w:val="21"/>
        </w:rPr>
        <w:br/>
        <w:t xml:space="preserve">そして </w:t>
      </w:r>
      <w:r>
        <w:rPr>
          <w:noProof/>
        </w:rPr>
        <w:drawing>
          <wp:inline distT="0" distB="0" distL="0" distR="0" wp14:anchorId="2E51219C" wp14:editId="79832DFE">
            <wp:extent cx="457200" cy="171450"/>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457200" cy="171450"/>
                    </a:xfrm>
                    <a:prstGeom prst="rect">
                      <a:avLst/>
                    </a:prstGeom>
                  </pic:spPr>
                </pic:pic>
              </a:graphicData>
            </a:graphic>
          </wp:inline>
        </w:drawing>
      </w:r>
      <w:r w:rsidRPr="00663E88">
        <w:rPr>
          <w:rFonts w:asciiTheme="minorEastAsia" w:eastAsiaTheme="minorEastAsia" w:hAnsiTheme="minorEastAsia" w:cs="Helvetica"/>
          <w:sz w:val="21"/>
          <w:szCs w:val="21"/>
        </w:rPr>
        <w:t>層目の各出力値は、さらに</w:t>
      </w:r>
      <w:r>
        <w:rPr>
          <w:noProof/>
        </w:rPr>
        <w:drawing>
          <wp:inline distT="0" distB="0" distL="0" distR="0" wp14:anchorId="38885EB0" wp14:editId="62A551B0">
            <wp:extent cx="457200" cy="17145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57200" cy="171450"/>
                    </a:xfrm>
                    <a:prstGeom prst="rect">
                      <a:avLst/>
                    </a:prstGeom>
                  </pic:spPr>
                </pic:pic>
              </a:graphicData>
            </a:graphic>
          </wp:inline>
        </w:drawing>
      </w:r>
      <w:r w:rsidRPr="00663E88">
        <w:rPr>
          <w:rFonts w:asciiTheme="minorEastAsia" w:eastAsiaTheme="minorEastAsia" w:hAnsiTheme="minorEastAsia" w:cs="Helvetica"/>
          <w:sz w:val="21"/>
          <w:szCs w:val="21"/>
        </w:rPr>
        <w:t>層目の出力値を使った式で表現できます。</w:t>
      </w:r>
      <w:r w:rsidRPr="00663E88">
        <w:rPr>
          <w:rFonts w:asciiTheme="minorEastAsia" w:eastAsiaTheme="minorEastAsia" w:hAnsiTheme="minorEastAsia" w:cs="Helvetica"/>
          <w:sz w:val="21"/>
          <w:szCs w:val="21"/>
        </w:rPr>
        <w:br/>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そうやって展開していくと、最終的に入力層のパラメータを使った式が導けることがわかるでしょうか。</w:t>
      </w:r>
      <w:r w:rsidRPr="00663E88">
        <w:rPr>
          <w:rFonts w:asciiTheme="minorEastAsia" w:eastAsiaTheme="minorEastAsia" w:hAnsiTheme="minorEastAsia" w:cs="Helvetica"/>
          <w:sz w:val="21"/>
          <w:szCs w:val="21"/>
        </w:rPr>
        <w:br/>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しかしとてつもなく長い式になりそうですね。</w:t>
      </w:r>
      <w:r w:rsidRPr="00663E88">
        <w:rPr>
          <w:rFonts w:asciiTheme="minorEastAsia" w:eastAsiaTheme="minorEastAsia" w:hAnsiTheme="minorEastAsia" w:cs="Helvetica"/>
          <w:sz w:val="21"/>
          <w:szCs w:val="21"/>
        </w:rPr>
        <w:br/>
        <w:t>実際に式を導く必要はありませんが、そのように式展開できるということだけ理解しておいてください。</w:t>
      </w: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663E88"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663E88">
        <w:rPr>
          <w:rFonts w:asciiTheme="minorEastAsia" w:eastAsiaTheme="minorEastAsia" w:hAnsiTheme="minorEastAsia" w:cs="Helvetica"/>
          <w:b/>
          <w:bCs/>
          <w:sz w:val="21"/>
          <w:szCs w:val="21"/>
        </w:rPr>
        <w:t>和の記号を使う</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和の記号</w:t>
      </w:r>
      <w:r>
        <w:rPr>
          <w:noProof/>
        </w:rPr>
        <w:drawing>
          <wp:inline distT="0" distB="0" distL="0" distR="0" wp14:anchorId="223D45D9" wp14:editId="23AD4B8F">
            <wp:extent cx="238125" cy="238125"/>
            <wp:effectExtent l="0" t="0" r="9525" b="952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38125" cy="238125"/>
                    </a:xfrm>
                    <a:prstGeom prst="rect">
                      <a:avLst/>
                    </a:prstGeom>
                  </pic:spPr>
                </pic:pic>
              </a:graphicData>
            </a:graphic>
          </wp:inline>
        </w:drawing>
      </w:r>
      <w:r w:rsidRPr="00663E88">
        <w:rPr>
          <w:rFonts w:asciiTheme="minorEastAsia" w:eastAsiaTheme="minorEastAsia" w:hAnsiTheme="minorEastAsia" w:cs="Helvetica"/>
          <w:sz w:val="21"/>
          <w:szCs w:val="21"/>
        </w:rPr>
        <w:t>を使うと、(A)式はよりシンプルに書くことができます。</w:t>
      </w:r>
    </w:p>
    <w:p w:rsidR="008B5516" w:rsidRPr="00663E88"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663E88">
        <w:rPr>
          <w:rStyle w:val="ql-right-eqno1"/>
          <w:rFonts w:asciiTheme="minorEastAsia" w:eastAsiaTheme="minorEastAsia" w:hAnsiTheme="minorEastAsia" w:cs="Helvetica"/>
          <w:sz w:val="21"/>
          <w:szCs w:val="21"/>
        </w:rPr>
        <w:t xml:space="preserve">  </w:t>
      </w:r>
      <w:r w:rsidRPr="00663E88">
        <w:rPr>
          <w:rStyle w:val="ql-left-eqno1"/>
          <w:rFonts w:asciiTheme="minorEastAsia" w:eastAsiaTheme="minorEastAsia" w:hAnsiTheme="minorEastAsia" w:cs="Helvetica"/>
          <w:sz w:val="21"/>
          <w:szCs w:val="21"/>
        </w:rPr>
        <w:t> </w:t>
      </w:r>
      <w:r>
        <w:rPr>
          <w:noProof/>
        </w:rPr>
        <w:drawing>
          <wp:inline distT="0" distB="0" distL="0" distR="0" wp14:anchorId="7133D79E" wp14:editId="6CE3C839">
            <wp:extent cx="1562100" cy="53340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562100" cy="533400"/>
                    </a:xfrm>
                    <a:prstGeom prst="rect">
                      <a:avLst/>
                    </a:prstGeom>
                  </pic:spPr>
                </pic:pic>
              </a:graphicData>
            </a:graphic>
          </wp:inline>
        </w:drawing>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05526E28" wp14:editId="46589952">
            <wp:extent cx="85725" cy="123825"/>
            <wp:effectExtent l="0" t="0" r="9525" b="9525"/>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85725" cy="123825"/>
                    </a:xfrm>
                    <a:prstGeom prst="rect">
                      <a:avLst/>
                    </a:prstGeom>
                  </pic:spPr>
                </pic:pic>
              </a:graphicData>
            </a:graphic>
          </wp:inline>
        </w:drawing>
      </w:r>
      <w:r w:rsidRPr="00663E88">
        <w:rPr>
          <w:rFonts w:asciiTheme="minorEastAsia" w:eastAsiaTheme="minorEastAsia" w:hAnsiTheme="minorEastAsia" w:cs="Helvetica"/>
          <w:sz w:val="21"/>
          <w:szCs w:val="21"/>
        </w:rPr>
        <w:t>が添え字として使われている位置を見ると、その値の範囲は書かなくても明らかなので、省略して書いたりもします。</w:t>
      </w:r>
    </w:p>
    <w:p w:rsidR="008B5516" w:rsidRPr="00663E88"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663E88">
        <w:rPr>
          <w:rStyle w:val="ql-right-eqno1"/>
          <w:rFonts w:asciiTheme="minorEastAsia" w:eastAsiaTheme="minorEastAsia" w:hAnsiTheme="minorEastAsia" w:cs="Helvetica"/>
          <w:sz w:val="21"/>
          <w:szCs w:val="21"/>
        </w:rPr>
        <w:t xml:space="preserve">  </w:t>
      </w:r>
      <w:r w:rsidRPr="00663E88">
        <w:rPr>
          <w:rStyle w:val="ql-left-eqno1"/>
          <w:rFonts w:asciiTheme="minorEastAsia" w:eastAsiaTheme="minorEastAsia" w:hAnsiTheme="minorEastAsia" w:cs="Helvetica"/>
          <w:sz w:val="21"/>
          <w:szCs w:val="21"/>
        </w:rPr>
        <w:t> </w:t>
      </w:r>
      <w:r>
        <w:rPr>
          <w:noProof/>
        </w:rPr>
        <w:drawing>
          <wp:inline distT="0" distB="0" distL="0" distR="0" wp14:anchorId="7B0EDDDF" wp14:editId="0462ABE7">
            <wp:extent cx="1409700" cy="40005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409700" cy="400050"/>
                    </a:xfrm>
                    <a:prstGeom prst="rect">
                      <a:avLst/>
                    </a:prstGeom>
                  </pic:spPr>
                </pic:pic>
              </a:graphicData>
            </a:graphic>
          </wp:inline>
        </w:drawing>
      </w: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663E88">
        <w:rPr>
          <w:rFonts w:asciiTheme="minorEastAsia" w:eastAsiaTheme="minorEastAsia" w:hAnsiTheme="minorEastAsia" w:cs="Helvetica"/>
          <w:b/>
          <w:bCs/>
          <w:sz w:val="21"/>
          <w:szCs w:val="21"/>
        </w:rPr>
        <w:t>ネットワークの入力と出力</w:t>
      </w:r>
    </w:p>
    <w:p w:rsidR="008B5516" w:rsidRPr="00663E88"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多層パーセプトロンは、ネットワーク全体で1つの学習機械です。</w:t>
      </w:r>
      <w:r w:rsidRPr="00663E88">
        <w:rPr>
          <w:rFonts w:asciiTheme="minorEastAsia" w:eastAsiaTheme="minorEastAsia" w:hAnsiTheme="minorEastAsia" w:cs="Helvetica"/>
          <w:sz w:val="21"/>
          <w:szCs w:val="21"/>
        </w:rPr>
        <w:br/>
        <w:t>このネットワーク（の入力層）にパラメータを入力し、（出力層から）出力されるのがより適切な値になる状態を目指すことになります。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ネットワークへの入力パラメータをベクトル</w:t>
      </w:r>
      <w:r>
        <w:rPr>
          <w:noProof/>
        </w:rPr>
        <w:drawing>
          <wp:inline distT="0" distB="0" distL="0" distR="0" wp14:anchorId="79202D4E" wp14:editId="62770078">
            <wp:extent cx="104775" cy="76200"/>
            <wp:effectExtent l="0" t="0" r="9525"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04775" cy="76200"/>
                    </a:xfrm>
                    <a:prstGeom prst="rect">
                      <a:avLst/>
                    </a:prstGeom>
                  </pic:spPr>
                </pic:pic>
              </a:graphicData>
            </a:graphic>
          </wp:inline>
        </w:drawing>
      </w:r>
      <w:r w:rsidRPr="00663E88">
        <w:rPr>
          <w:rFonts w:asciiTheme="minorEastAsia" w:eastAsiaTheme="minorEastAsia" w:hAnsiTheme="minorEastAsia" w:cs="Helvetica"/>
          <w:sz w:val="21"/>
          <w:szCs w:val="21"/>
        </w:rPr>
        <w:t>とします。</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このベクトルの要素はそのまま入力層の各ユニットの出力値となりますから、下記のように表現できます。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lastRenderedPageBreak/>
        <w:drawing>
          <wp:inline distT="0" distB="0" distL="0" distR="0" wp14:anchorId="642D268A" wp14:editId="332C731F">
            <wp:extent cx="2152650" cy="1047750"/>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152650" cy="1047750"/>
                    </a:xfrm>
                    <a:prstGeom prst="rect">
                      <a:avLst/>
                    </a:prstGeom>
                  </pic:spPr>
                </pic:pic>
              </a:graphicData>
            </a:graphic>
          </wp:inline>
        </w:drawing>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ネットワークの出力値をベクトル</w:t>
      </w:r>
      <w:r>
        <w:rPr>
          <w:noProof/>
        </w:rPr>
        <w:drawing>
          <wp:inline distT="0" distB="0" distL="0" distR="0" wp14:anchorId="04665058" wp14:editId="6424F085">
            <wp:extent cx="104775" cy="104775"/>
            <wp:effectExtent l="0" t="0" r="9525" b="9525"/>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04775" cy="104775"/>
                    </a:xfrm>
                    <a:prstGeom prst="rect">
                      <a:avLst/>
                    </a:prstGeom>
                  </pic:spPr>
                </pic:pic>
              </a:graphicData>
            </a:graphic>
          </wp:inline>
        </w:drawing>
      </w:r>
      <w:r w:rsidRPr="00663E88">
        <w:rPr>
          <w:rFonts w:asciiTheme="minorEastAsia" w:eastAsiaTheme="minorEastAsia" w:hAnsiTheme="minorEastAsia" w:cs="Helvetica"/>
          <w:sz w:val="21"/>
          <w:szCs w:val="21"/>
        </w:rPr>
        <w:t>とします。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このベクトルの要素は出力層の各ユニットの出力値ですから、同じく下記のようになります。</w:t>
      </w: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1536DD1F" wp14:editId="74CDAFF9">
            <wp:extent cx="2181225" cy="1047750"/>
            <wp:effectExtent l="0" t="0" r="9525"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181225" cy="1047750"/>
                    </a:xfrm>
                    <a:prstGeom prst="rect">
                      <a:avLst/>
                    </a:prstGeom>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 xml:space="preserve">出力層の出力値に対する正解ラベルは </w:t>
      </w:r>
      <w:r>
        <w:rPr>
          <w:noProof/>
        </w:rPr>
        <w:drawing>
          <wp:inline distT="0" distB="0" distL="0" distR="0" wp14:anchorId="10F6AA7F" wp14:editId="61F792D1">
            <wp:extent cx="1066800" cy="923925"/>
            <wp:effectExtent l="0" t="0" r="0" b="952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066800" cy="923925"/>
                    </a:xfrm>
                    <a:prstGeom prst="rect">
                      <a:avLst/>
                    </a:prstGeom>
                  </pic:spPr>
                </pic:pic>
              </a:graphicData>
            </a:graphic>
          </wp:inline>
        </w:drawing>
      </w:r>
      <w:r w:rsidRPr="00663E88">
        <w:rPr>
          <w:rFonts w:asciiTheme="minorEastAsia" w:eastAsiaTheme="minorEastAsia" w:hAnsiTheme="minorEastAsia" w:cs="Helvetica"/>
          <w:sz w:val="21"/>
          <w:szCs w:val="21"/>
        </w:rPr>
        <w:t>とします。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r>
      <w:r>
        <w:rPr>
          <w:noProof/>
        </w:rPr>
        <w:drawing>
          <wp:inline distT="0" distB="0" distL="0" distR="0" wp14:anchorId="29DD2534" wp14:editId="23E9010D">
            <wp:extent cx="1057275" cy="161925"/>
            <wp:effectExtent l="0" t="0" r="9525" b="952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057275" cy="161925"/>
                    </a:xfrm>
                    <a:prstGeom prst="rect">
                      <a:avLst/>
                    </a:prstGeom>
                  </pic:spPr>
                </pic:pic>
              </a:graphicData>
            </a:graphic>
          </wp:inline>
        </w:drawing>
      </w:r>
      <w:r w:rsidRPr="00663E88">
        <w:rPr>
          <w:rFonts w:asciiTheme="minorEastAsia" w:eastAsiaTheme="minorEastAsia" w:hAnsiTheme="minorEastAsia" w:cs="Helvetica"/>
          <w:sz w:val="21"/>
          <w:szCs w:val="21"/>
        </w:rPr>
        <w:t>は、単純パーセプトロンの時のような 1 と -1 の二値ではなく、より一般的に「出力されてほしい理想の値」がそれぞれ入っていると考えます。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br/>
        <w:t>なお、中間層の出力値に対する正解ラベルは存在しないことに注意してください。</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noProof/>
          <w:sz w:val="21"/>
          <w:szCs w:val="21"/>
        </w:rPr>
        <w:drawing>
          <wp:inline distT="0" distB="0" distL="0" distR="0" wp14:anchorId="79F444F2" wp14:editId="2B05ECE1">
            <wp:extent cx="3533858" cy="1485900"/>
            <wp:effectExtent l="0" t="0" r="9525" b="0"/>
            <wp:docPr id="230" name="図 230" descr="ネットワークの入力と出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ネットワークの入力と出力"/>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33858" cy="1485900"/>
                    </a:xfrm>
                    <a:prstGeom prst="rect">
                      <a:avLst/>
                    </a:prstGeom>
                    <a:noFill/>
                    <a:ln>
                      <a:noFill/>
                    </a:ln>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663E88" w:rsidRDefault="008B5516" w:rsidP="008B5516">
      <w:pPr>
        <w:spacing w:after="360" w:line="0" w:lineRule="atLeast"/>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次回はいよいよ実際の学習法の理論に入ります。</w:t>
      </w:r>
    </w:p>
    <w:p w:rsidR="008B5516" w:rsidRPr="00663E88" w:rsidRDefault="008B5516" w:rsidP="008B5516">
      <w:pPr>
        <w:spacing w:before="360" w:after="360" w:line="0" w:lineRule="atLeast"/>
        <w:contextualSpacing/>
        <w:mirrorIndents/>
        <w:rPr>
          <w:rFonts w:asciiTheme="minorEastAsia" w:eastAsiaTheme="minorEastAsia" w:hAnsiTheme="minorEastAsia" w:cs="Helvetica"/>
          <w:sz w:val="21"/>
          <w:szCs w:val="21"/>
        </w:rPr>
      </w:pPr>
      <w:r>
        <w:rPr>
          <w:rFonts w:asciiTheme="minorEastAsia" w:eastAsiaTheme="minorEastAsia" w:hAnsiTheme="minorEastAsia" w:cs="Helvetica"/>
          <w:sz w:val="21"/>
          <w:szCs w:val="21"/>
        </w:rPr>
        <w:pict>
          <v:rect id="_x0000_i1027" style="width:0;height:.75pt" o:hralign="center" o:hrstd="t" o:hr="t" fillcolor="#a0a0a0" stroked="f">
            <v:textbox inset="5.85pt,.7pt,5.85pt,.7pt"/>
          </v:rect>
        </w:pict>
      </w:r>
    </w:p>
    <w:p w:rsidR="008B5516" w:rsidRDefault="008B5516" w:rsidP="008B5516">
      <w:pPr>
        <w:numPr>
          <w:ilvl w:val="0"/>
          <w:numId w:val="12"/>
        </w:numPr>
        <w:spacing w:line="0" w:lineRule="atLeast"/>
        <w:ind w:left="540"/>
        <w:contextualSpacing/>
        <w:mirrorIndents/>
        <w:rPr>
          <w:rFonts w:asciiTheme="minorEastAsia" w:eastAsiaTheme="minorEastAsia" w:hAnsiTheme="minorEastAsia" w:cs="Helvetica"/>
          <w:sz w:val="21"/>
          <w:szCs w:val="21"/>
        </w:rPr>
      </w:pPr>
      <w:r>
        <w:rPr>
          <w:noProof/>
        </w:rPr>
        <w:drawing>
          <wp:inline distT="0" distB="0" distL="0" distR="0" wp14:anchorId="6F34268A" wp14:editId="3EB761D0">
            <wp:extent cx="409575" cy="114300"/>
            <wp:effectExtent l="0" t="0" r="9525"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409575" cy="114300"/>
                    </a:xfrm>
                    <a:prstGeom prst="rect">
                      <a:avLst/>
                    </a:prstGeom>
                  </pic:spPr>
                </pic:pic>
              </a:graphicData>
            </a:graphic>
          </wp:inline>
        </w:drawing>
      </w:r>
      <w:r w:rsidRPr="00663E88">
        <w:rPr>
          <w:rFonts w:asciiTheme="minorEastAsia" w:eastAsiaTheme="minorEastAsia" w:hAnsiTheme="minorEastAsia" w:cs="Helvetica"/>
          <w:sz w:val="21"/>
          <w:szCs w:val="21"/>
        </w:rPr>
        <w:t>の点で微分不可能というだけでなく、それ以外の点でも微分値が0になってしまいます。 </w:t>
      </w:r>
    </w:p>
    <w:p w:rsidR="008B5516" w:rsidRPr="00663E88" w:rsidRDefault="008B5516" w:rsidP="008B5516">
      <w:p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 xml:space="preserve"> </w:t>
      </w:r>
    </w:p>
    <w:p w:rsidR="008B5516" w:rsidRDefault="008B5516" w:rsidP="008B5516">
      <w:pPr>
        <w:numPr>
          <w:ilvl w:val="0"/>
          <w:numId w:val="12"/>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グラフの特徴がよく見えるように、縦横の比率を意図的に操作しています。 </w:t>
      </w:r>
    </w:p>
    <w:p w:rsidR="008B5516" w:rsidRPr="00663E88" w:rsidRDefault="008B5516" w:rsidP="008B5516">
      <w:pPr>
        <w:spacing w:line="0" w:lineRule="atLeast"/>
        <w:ind w:left="540"/>
        <w:contextualSpacing/>
        <w:mirrorIndents/>
        <w:rPr>
          <w:rFonts w:asciiTheme="minorEastAsia" w:eastAsiaTheme="minorEastAsia" w:hAnsiTheme="minorEastAsia" w:cs="Helvetica"/>
          <w:sz w:val="21"/>
          <w:szCs w:val="21"/>
        </w:rPr>
      </w:pPr>
    </w:p>
    <w:p w:rsidR="008B5516" w:rsidRDefault="008B5516" w:rsidP="008B5516">
      <w:pPr>
        <w:numPr>
          <w:ilvl w:val="0"/>
          <w:numId w:val="12"/>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 xml:space="preserve">コンピューター上では浮動小数などで近似されます。  </w:t>
      </w:r>
    </w:p>
    <w:p w:rsidR="008B5516" w:rsidRPr="00663E88" w:rsidRDefault="008B5516" w:rsidP="008B5516">
      <w:pPr>
        <w:spacing w:line="0" w:lineRule="atLeast"/>
        <w:contextualSpacing/>
        <w:mirrorIndents/>
        <w:rPr>
          <w:rFonts w:asciiTheme="minorEastAsia" w:eastAsiaTheme="minorEastAsia" w:hAnsiTheme="minorEastAsia" w:cs="Helvetica"/>
          <w:sz w:val="21"/>
          <w:szCs w:val="21"/>
        </w:rPr>
      </w:pPr>
    </w:p>
    <w:p w:rsidR="008B5516" w:rsidRDefault="008B5516" w:rsidP="008B5516">
      <w:pPr>
        <w:numPr>
          <w:ilvl w:val="0"/>
          <w:numId w:val="12"/>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シグモイド曲線を見ると、パラメータの絶対値がある程度大きくなると微分値が0に近くなってしまうのがわかります。このために重みの更新がなかなか進まないのが欠点なのですが、次回解説する誤差逆伝播法が理解できたら、なぜなかなか進まないのかを考えてみてください。ReLUが解決した問題はそこです。また、ReLUは微分値の計算コストも低いです。 </w:t>
      </w:r>
    </w:p>
    <w:p w:rsidR="008B5516" w:rsidRPr="00663E88" w:rsidRDefault="008B5516" w:rsidP="008B5516">
      <w:pPr>
        <w:spacing w:line="0" w:lineRule="atLeast"/>
        <w:ind w:left="540"/>
        <w:contextualSpacing/>
        <w:mirrorIndents/>
        <w:rPr>
          <w:rFonts w:asciiTheme="minorEastAsia" w:eastAsiaTheme="minorEastAsia" w:hAnsiTheme="minorEastAsia" w:cs="Helvetica"/>
          <w:sz w:val="21"/>
          <w:szCs w:val="21"/>
        </w:rPr>
      </w:pPr>
    </w:p>
    <w:p w:rsidR="008B5516" w:rsidRDefault="008B5516" w:rsidP="008B5516">
      <w:pPr>
        <w:numPr>
          <w:ilvl w:val="0"/>
          <w:numId w:val="12"/>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出力層と中間層で異なる活性化関数を用いるのが普通ですが、簡単のため、この記事ではそれをいったん無視します。 </w:t>
      </w:r>
    </w:p>
    <w:p w:rsidR="008B5516" w:rsidRPr="00663E88" w:rsidRDefault="008B5516" w:rsidP="008B5516">
      <w:p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 xml:space="preserve"> </w:t>
      </w:r>
    </w:p>
    <w:p w:rsidR="008B5516" w:rsidRPr="004A35EB" w:rsidRDefault="008B5516" w:rsidP="008B5516">
      <w:pPr>
        <w:numPr>
          <w:ilvl w:val="0"/>
          <w:numId w:val="12"/>
        </w:numPr>
        <w:spacing w:line="0" w:lineRule="atLeast"/>
        <w:ind w:left="540"/>
        <w:contextualSpacing/>
        <w:mirrorIndents/>
        <w:rPr>
          <w:rFonts w:asciiTheme="minorEastAsia" w:eastAsiaTheme="minorEastAsia" w:hAnsiTheme="minorEastAsia" w:cs="Helvetica"/>
          <w:sz w:val="21"/>
          <w:szCs w:val="21"/>
        </w:rPr>
      </w:pPr>
      <w:r w:rsidRPr="00663E88">
        <w:rPr>
          <w:rFonts w:asciiTheme="minorEastAsia" w:eastAsiaTheme="minorEastAsia" w:hAnsiTheme="minorEastAsia" w:cs="Helvetica"/>
          <w:sz w:val="21"/>
          <w:szCs w:val="21"/>
        </w:rPr>
        <w:t xml:space="preserve">当然と言えば当然ですが、記号の定義が資料によって違うのと同じく、添え字の位置関係も記述者によってまちまちですので注意してください。例えば </w:t>
      </w:r>
      <w:r>
        <w:rPr>
          <w:noProof/>
        </w:rPr>
        <w:drawing>
          <wp:inline distT="0" distB="0" distL="0" distR="0" wp14:anchorId="7CC498A2" wp14:editId="1D207ADC">
            <wp:extent cx="123825" cy="76200"/>
            <wp:effectExtent l="0" t="0" r="9525"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23825" cy="76200"/>
                    </a:xfrm>
                    <a:prstGeom prst="rect">
                      <a:avLst/>
                    </a:prstGeom>
                  </pic:spPr>
                </pic:pic>
              </a:graphicData>
            </a:graphic>
          </wp:inline>
        </w:drawing>
      </w:r>
      <w:r w:rsidRPr="00663E88">
        <w:rPr>
          <w:rFonts w:asciiTheme="minorEastAsia" w:eastAsiaTheme="minorEastAsia" w:hAnsiTheme="minorEastAsia" w:cs="Helvetica"/>
          <w:sz w:val="21"/>
          <w:szCs w:val="21"/>
        </w:rPr>
        <w:t xml:space="preserve">の右下にはカンマ区切りで添え字が2つありますが、これの位置が逆転している資料も多いです。  </w:t>
      </w:r>
    </w:p>
    <w:p w:rsidR="008B5516" w:rsidRPr="008B5516" w:rsidRDefault="008B5516" w:rsidP="008B5516">
      <w:pPr>
        <w:spacing w:line="0" w:lineRule="atLeast"/>
        <w:contextualSpacing/>
        <w:mirrorIndents/>
        <w:rPr>
          <w:rFonts w:asciiTheme="minorEastAsia" w:eastAsiaTheme="minorEastAsia" w:hAnsiTheme="minorEastAsia" w:cs="Helvetica"/>
          <w:sz w:val="21"/>
          <w:szCs w:val="21"/>
        </w:rPr>
      </w:pPr>
    </w:p>
    <w:p w:rsidR="008B5516" w:rsidRDefault="008B5516" w:rsidP="008B5516">
      <w:pPr>
        <w:pStyle w:val="1"/>
      </w:pPr>
      <w:bookmarkStart w:id="5" w:name="_Toc466998109"/>
      <w:r>
        <w:rPr>
          <w:rFonts w:hint="eastAsia"/>
        </w:rPr>
        <w:t xml:space="preserve">５　</w:t>
      </w:r>
      <w:r w:rsidRPr="00AF7205">
        <w:t>誤差逆伝播法</w:t>
      </w:r>
      <w:bookmarkEnd w:id="5"/>
      <w:r w:rsidRPr="00AF7205">
        <w:t xml:space="preserve"> </w:t>
      </w:r>
    </w:p>
    <w:p w:rsidR="008B5516" w:rsidRDefault="008B5516" w:rsidP="008B5516">
      <w:pPr>
        <w:spacing w:before="360" w:after="360" w:line="0" w:lineRule="atLeast"/>
        <w:contextualSpacing/>
        <w:mirrorIndents/>
        <w:outlineLvl w:val="3"/>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はじめに</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多層パーセプトロンの重みを更新する理論について解説します。</w:t>
      </w:r>
      <w:r w:rsidRPr="00AF7205">
        <w:rPr>
          <w:rFonts w:asciiTheme="minorEastAsia" w:eastAsiaTheme="minorEastAsia" w:hAnsiTheme="minorEastAsia" w:cs="Helvetica"/>
          <w:sz w:val="21"/>
          <w:szCs w:val="21"/>
        </w:rPr>
        <w:br/>
        <w:t>更新すべき重みがたくさんあるので単純パーセプトロンより難しいですが、ここがわかると近年流行したディープラーニングを理解するための基本ができあがります。</w:t>
      </w:r>
      <w:r w:rsidRPr="00AF7205">
        <w:rPr>
          <w:rFonts w:asciiTheme="minorEastAsia" w:eastAsiaTheme="minorEastAsia" w:hAnsiTheme="minorEastAsia" w:cs="Helvetica"/>
          <w:sz w:val="21"/>
          <w:szCs w:val="21"/>
        </w:rPr>
        <w:br/>
        <w:t>ただし、結構長いので、「理論はざっくりでいいから最終的に使える重み更新式が知りたい」という人は、別のサイトや本を読むのをお勧めします。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なお、記事中で使われる各種記号の定義は前回やりましたので、わからなくなったらそちらを参照してください。</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数学の前知識</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今回は数式がけっこう出てきます。</w:t>
      </w:r>
      <w:r w:rsidRPr="00AF7205">
        <w:rPr>
          <w:rFonts w:asciiTheme="minorEastAsia" w:eastAsiaTheme="minorEastAsia" w:hAnsiTheme="minorEastAsia" w:cs="Helvetica"/>
          <w:sz w:val="21"/>
          <w:szCs w:val="21"/>
        </w:rPr>
        <w:br/>
        <w:t>そこで必要な数学知識について、いくつか説明を書いておきます。</w:t>
      </w:r>
      <w:r w:rsidRPr="00AF7205">
        <w:rPr>
          <w:rFonts w:asciiTheme="minorEastAsia" w:eastAsiaTheme="minorEastAsia" w:hAnsiTheme="minorEastAsia" w:cs="Helvetica"/>
          <w:sz w:val="21"/>
          <w:szCs w:val="21"/>
        </w:rPr>
        <w:br/>
        <w:t>簡単のため前提条件を少し省略しているので、数学的に厳密ではない箇所はご容赦ください。</w:t>
      </w: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偏微分</w:t>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偏微分は以前の記事でも出てきましたが、僕が誤解してまして、高校数学の範囲には含まれていないようでした。</w:t>
      </w:r>
      <w:r w:rsidRPr="00AF7205">
        <w:rPr>
          <w:rFonts w:asciiTheme="minorEastAsia" w:eastAsiaTheme="minorEastAsia" w:hAnsiTheme="minorEastAsia" w:cs="Helvetica"/>
          <w:sz w:val="21"/>
          <w:szCs w:val="21"/>
        </w:rPr>
        <w:br/>
        <w:t>そんなに難しいことではなく、複数の変数による関数があるとして、その中の1つの変数のみに関する微分のことです。</w:t>
      </w:r>
      <w:r w:rsidRPr="00AF7205">
        <w:rPr>
          <w:rFonts w:asciiTheme="minorEastAsia" w:eastAsiaTheme="minorEastAsia" w:hAnsiTheme="minorEastAsia" w:cs="Helvetica"/>
          <w:sz w:val="21"/>
          <w:szCs w:val="21"/>
        </w:rPr>
        <w:br/>
        <w:t xml:space="preserve">例えば </w:t>
      </w:r>
      <w:r>
        <w:rPr>
          <w:noProof/>
        </w:rPr>
        <w:drawing>
          <wp:inline distT="0" distB="0" distL="0" distR="0" wp14:anchorId="18B90C87" wp14:editId="0E225490">
            <wp:extent cx="1981200" cy="180975"/>
            <wp:effectExtent l="0" t="0" r="0" b="952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981200" cy="180975"/>
                    </a:xfrm>
                    <a:prstGeom prst="rect">
                      <a:avLst/>
                    </a:prstGeom>
                  </pic:spPr>
                </pic:pic>
              </a:graphicData>
            </a:graphic>
          </wp:inline>
        </w:drawing>
      </w:r>
      <w:r w:rsidRPr="00AF7205">
        <w:rPr>
          <w:rFonts w:asciiTheme="minorEastAsia" w:eastAsiaTheme="minorEastAsia" w:hAnsiTheme="minorEastAsia" w:cs="Helvetica"/>
          <w:sz w:val="21"/>
          <w:szCs w:val="21"/>
        </w:rPr>
        <w:t>として、</w:t>
      </w:r>
      <w:r>
        <w:rPr>
          <w:noProof/>
        </w:rPr>
        <w:drawing>
          <wp:inline distT="0" distB="0" distL="0" distR="0" wp14:anchorId="5612D0A8" wp14:editId="2ADBADA6">
            <wp:extent cx="85725" cy="114300"/>
            <wp:effectExtent l="0" t="0" r="9525"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85725"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 の </w:t>
      </w:r>
      <w:r>
        <w:rPr>
          <w:noProof/>
        </w:rPr>
        <w:drawing>
          <wp:inline distT="0" distB="0" distL="0" distR="0" wp14:anchorId="48A1935E" wp14:editId="799F63B9">
            <wp:extent cx="85725" cy="76200"/>
            <wp:effectExtent l="0" t="0" r="9525"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5725" cy="76200"/>
                    </a:xfrm>
                    <a:prstGeom prst="rect">
                      <a:avLst/>
                    </a:prstGeom>
                  </pic:spPr>
                </pic:pic>
              </a:graphicData>
            </a:graphic>
          </wp:inline>
        </w:drawing>
      </w:r>
      <w:r w:rsidRPr="00AF7205">
        <w:rPr>
          <w:rFonts w:asciiTheme="minorEastAsia" w:eastAsiaTheme="minorEastAsia" w:hAnsiTheme="minorEastAsia" w:cs="Helvetica"/>
          <w:sz w:val="21"/>
          <w:szCs w:val="21"/>
        </w:rPr>
        <w:t xml:space="preserve">に関する偏微分は </w:t>
      </w:r>
      <w:r>
        <w:rPr>
          <w:noProof/>
        </w:rPr>
        <w:drawing>
          <wp:inline distT="0" distB="0" distL="0" distR="0" wp14:anchorId="72C1A398" wp14:editId="09ADF3EF">
            <wp:extent cx="561975" cy="238125"/>
            <wp:effectExtent l="0" t="0" r="9525" b="952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61975" cy="238125"/>
                    </a:xfrm>
                    <a:prstGeom prst="rect">
                      <a:avLst/>
                    </a:prstGeom>
                  </pic:spPr>
                </pic:pic>
              </a:graphicData>
            </a:graphic>
          </wp:inline>
        </w:drawing>
      </w:r>
      <w:r w:rsidRPr="00AF7205">
        <w:rPr>
          <w:rFonts w:asciiTheme="minorEastAsia" w:eastAsiaTheme="minorEastAsia" w:hAnsiTheme="minorEastAsia" w:cs="Helvetica"/>
          <w:sz w:val="21"/>
          <w:szCs w:val="21"/>
        </w:rPr>
        <w:t>です。</w:t>
      </w:r>
      <w:r w:rsidRPr="00AF7205">
        <w:rPr>
          <w:rFonts w:asciiTheme="minorEastAsia" w:eastAsiaTheme="minorEastAsia" w:hAnsiTheme="minorEastAsia" w:cs="Helvetica"/>
          <w:sz w:val="21"/>
          <w:szCs w:val="21"/>
        </w:rPr>
        <w:br/>
      </w:r>
      <w:r>
        <w:rPr>
          <w:noProof/>
        </w:rPr>
        <w:drawing>
          <wp:inline distT="0" distB="0" distL="0" distR="0" wp14:anchorId="7173D916" wp14:editId="045C02DA">
            <wp:extent cx="85725" cy="76200"/>
            <wp:effectExtent l="0" t="0" r="9525"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5725" cy="76200"/>
                    </a:xfrm>
                    <a:prstGeom prst="rect">
                      <a:avLst/>
                    </a:prstGeom>
                  </pic:spPr>
                </pic:pic>
              </a:graphicData>
            </a:graphic>
          </wp:inline>
        </w:drawing>
      </w:r>
      <w:r w:rsidRPr="00AF7205">
        <w:rPr>
          <w:rFonts w:asciiTheme="minorEastAsia" w:eastAsiaTheme="minorEastAsia" w:hAnsiTheme="minorEastAsia" w:cs="Helvetica"/>
          <w:sz w:val="21"/>
          <w:szCs w:val="21"/>
        </w:rPr>
        <w:t>以外の変数はすべて定数と見なすので、</w:t>
      </w:r>
      <w:r w:rsidRPr="00AF7205">
        <w:rPr>
          <w:rFonts w:asciiTheme="minorEastAsia" w:eastAsiaTheme="minorEastAsia" w:hAnsiTheme="minorEastAsia" w:cs="Helvetica"/>
          <w:noProof/>
          <w:sz w:val="21"/>
          <w:szCs w:val="21"/>
        </w:rPr>
        <mc:AlternateContent>
          <mc:Choice Requires="wps">
            <w:drawing>
              <wp:inline distT="0" distB="0" distL="0" distR="0" wp14:anchorId="58E6215D" wp14:editId="0F9AC128">
                <wp:extent cx="85725" cy="76200"/>
                <wp:effectExtent l="0" t="0" r="0" b="0"/>
                <wp:docPr id="6" name="正方形/長方形 6"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6" o:spid="_x0000_s1026" alt="a" style="width:6.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" filled="f" stroked="f">
                <o:lock v:ext="edit" aspectratio="t"/>
                <w10:anchorlock/>
              </v:rect>
            </w:pict>
          </mc:Fallback>
        </mc:AlternateContent>
      </w:r>
      <w:r w:rsidRPr="00AF7205">
        <w:rPr>
          <w:rFonts w:asciiTheme="minorEastAsia" w:eastAsiaTheme="minorEastAsia" w:hAnsiTheme="minorEastAsia" w:cs="Helvetica"/>
          <w:sz w:val="21"/>
          <w:szCs w:val="21"/>
        </w:rPr>
        <w:t>を含まない項は消えています。</w:t>
      </w:r>
      <w:r w:rsidRPr="00AF7205">
        <w:rPr>
          <w:rFonts w:asciiTheme="minorEastAsia" w:eastAsiaTheme="minorEastAsia" w:hAnsiTheme="minorEastAsia" w:cs="Helvetica"/>
          <w:sz w:val="21"/>
          <w:szCs w:val="21"/>
        </w:rPr>
        <w:br/>
        <w:t>微分の記号は</w:t>
      </w:r>
      <w:r>
        <w:rPr>
          <w:noProof/>
        </w:rPr>
        <w:drawing>
          <wp:inline distT="0" distB="0" distL="0" distR="0" wp14:anchorId="3EF0E33D" wp14:editId="3A4A6E7B">
            <wp:extent cx="95250" cy="123825"/>
            <wp:effectExtent l="0" t="0" r="0" b="952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95250" cy="123825"/>
                    </a:xfrm>
                    <a:prstGeom prst="rect">
                      <a:avLst/>
                    </a:prstGeom>
                  </pic:spPr>
                </pic:pic>
              </a:graphicData>
            </a:graphic>
          </wp:inline>
        </w:drawing>
      </w:r>
      <w:r w:rsidRPr="00AF7205">
        <w:rPr>
          <w:rFonts w:asciiTheme="minorEastAsia" w:eastAsiaTheme="minorEastAsia" w:hAnsiTheme="minorEastAsia" w:cs="Helvetica"/>
          <w:sz w:val="21"/>
          <w:szCs w:val="21"/>
        </w:rPr>
        <w:t>の代わりに</w:t>
      </w:r>
      <w:r>
        <w:rPr>
          <w:noProof/>
        </w:rPr>
        <w:drawing>
          <wp:inline distT="0" distB="0" distL="0" distR="0" wp14:anchorId="547D3DEC" wp14:editId="63BD6D62">
            <wp:extent cx="104775" cy="133350"/>
            <wp:effectExtent l="0" t="0" r="9525"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04775" cy="133350"/>
                    </a:xfrm>
                    <a:prstGeom prst="rect">
                      <a:avLst/>
                    </a:prstGeom>
                  </pic:spPr>
                </pic:pic>
              </a:graphicData>
            </a:graphic>
          </wp:inline>
        </w:drawing>
      </w:r>
      <w:r w:rsidRPr="00AF7205">
        <w:rPr>
          <w:rFonts w:asciiTheme="minorEastAsia" w:eastAsiaTheme="minorEastAsia" w:hAnsiTheme="minorEastAsia" w:cs="Helvetica"/>
          <w:sz w:val="21"/>
          <w:szCs w:val="21"/>
        </w:rPr>
        <w:t>を使います。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合成関数の微分公式</w:t>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こちらは高校数学の範囲内だと思いますが、復習しておきます。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lastRenderedPageBreak/>
        <w:drawing>
          <wp:inline distT="0" distB="0" distL="0" distR="0" wp14:anchorId="4F0A00C1" wp14:editId="4DCBCC19">
            <wp:extent cx="85725" cy="76200"/>
            <wp:effectExtent l="0" t="0" r="9525"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5725" cy="76200"/>
                    </a:xfrm>
                    <a:prstGeom prst="rect">
                      <a:avLst/>
                    </a:prstGeom>
                  </pic:spPr>
                </pic:pic>
              </a:graphicData>
            </a:graphic>
          </wp:inline>
        </w:drawing>
      </w:r>
      <w:r w:rsidRPr="00AF7205">
        <w:rPr>
          <w:rFonts w:asciiTheme="minorEastAsia" w:eastAsiaTheme="minorEastAsia" w:hAnsiTheme="minorEastAsia" w:cs="Helvetica"/>
          <w:sz w:val="21"/>
          <w:szCs w:val="21"/>
        </w:rPr>
        <w:t>が</w:t>
      </w:r>
      <w:r>
        <w:rPr>
          <w:noProof/>
        </w:rPr>
        <w:drawing>
          <wp:inline distT="0" distB="0" distL="0" distR="0" wp14:anchorId="1E61A8B6" wp14:editId="2392087D">
            <wp:extent cx="76200" cy="123825"/>
            <wp:effectExtent l="0" t="0" r="0" b="9525"/>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6200" cy="123825"/>
                    </a:xfrm>
                    <a:prstGeom prst="rect">
                      <a:avLst/>
                    </a:prstGeom>
                  </pic:spPr>
                </pic:pic>
              </a:graphicData>
            </a:graphic>
          </wp:inline>
        </w:drawing>
      </w:r>
      <w:r w:rsidRPr="00AF7205">
        <w:rPr>
          <w:rFonts w:asciiTheme="minorEastAsia" w:eastAsiaTheme="minorEastAsia" w:hAnsiTheme="minorEastAsia" w:cs="Helvetica"/>
          <w:sz w:val="21"/>
          <w:szCs w:val="21"/>
        </w:rPr>
        <w:t>の関数で、さらに</w:t>
      </w:r>
      <w:r>
        <w:rPr>
          <w:noProof/>
        </w:rPr>
        <w:drawing>
          <wp:inline distT="0" distB="0" distL="0" distR="0" wp14:anchorId="345C69FE" wp14:editId="585B1328">
            <wp:extent cx="76200" cy="123825"/>
            <wp:effectExtent l="0" t="0" r="0" b="952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6200" cy="123825"/>
                    </a:xfrm>
                    <a:prstGeom prst="rect">
                      <a:avLst/>
                    </a:prstGeom>
                  </pic:spPr>
                </pic:pic>
              </a:graphicData>
            </a:graphic>
          </wp:inline>
        </w:drawing>
      </w:r>
      <w:r w:rsidRPr="00AF7205">
        <w:rPr>
          <w:rFonts w:asciiTheme="minorEastAsia" w:eastAsiaTheme="minorEastAsia" w:hAnsiTheme="minorEastAsia" w:cs="Helvetica"/>
          <w:sz w:val="21"/>
          <w:szCs w:val="21"/>
        </w:rPr>
        <w:t>が</w:t>
      </w:r>
      <w:r>
        <w:rPr>
          <w:noProof/>
        </w:rPr>
        <w:drawing>
          <wp:inline distT="0" distB="0" distL="0" distR="0" wp14:anchorId="38FAD639" wp14:editId="09F929BE">
            <wp:extent cx="76200" cy="76200"/>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の関数とします。</w:t>
      </w:r>
      <w:r w:rsidRPr="00AF7205">
        <w:rPr>
          <w:rFonts w:asciiTheme="minorEastAsia" w:eastAsiaTheme="minorEastAsia" w:hAnsiTheme="minorEastAsia" w:cs="Helvetica"/>
          <w:sz w:val="21"/>
          <w:szCs w:val="21"/>
        </w:rPr>
        <w:br/>
        <w:t xml:space="preserve">このとき、 </w:t>
      </w:r>
      <w:r>
        <w:rPr>
          <w:noProof/>
        </w:rPr>
        <w:drawing>
          <wp:inline distT="0" distB="0" distL="0" distR="0" wp14:anchorId="36C31A1E" wp14:editId="75CDBE4C">
            <wp:extent cx="85725" cy="7620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5725" cy="76200"/>
                    </a:xfrm>
                    <a:prstGeom prst="rect">
                      <a:avLst/>
                    </a:prstGeom>
                  </pic:spPr>
                </pic:pic>
              </a:graphicData>
            </a:graphic>
          </wp:inline>
        </w:drawing>
      </w:r>
      <w:r w:rsidRPr="00AF7205">
        <w:rPr>
          <w:rFonts w:asciiTheme="minorEastAsia" w:eastAsiaTheme="minorEastAsia" w:hAnsiTheme="minorEastAsia" w:cs="Helvetica"/>
          <w:sz w:val="21"/>
          <w:szCs w:val="21"/>
        </w:rPr>
        <w:t>を</w:t>
      </w:r>
      <w:r>
        <w:rPr>
          <w:noProof/>
        </w:rPr>
        <w:drawing>
          <wp:inline distT="0" distB="0" distL="0" distR="0" wp14:anchorId="710A5BCC" wp14:editId="35709A6B">
            <wp:extent cx="76200" cy="76200"/>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で微分した</w:t>
      </w:r>
      <w:r>
        <w:rPr>
          <w:noProof/>
        </w:rPr>
        <w:drawing>
          <wp:inline distT="0" distB="0" distL="0" distR="0" wp14:anchorId="3BE0D7B5" wp14:editId="3BC0169E">
            <wp:extent cx="142875" cy="20955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42875" cy="209550"/>
                    </a:xfrm>
                    <a:prstGeom prst="rect">
                      <a:avLst/>
                    </a:prstGeom>
                  </pic:spPr>
                </pic:pic>
              </a:graphicData>
            </a:graphic>
          </wp:inline>
        </w:drawing>
      </w:r>
      <w:r w:rsidRPr="00AF7205">
        <w:rPr>
          <w:rFonts w:asciiTheme="minorEastAsia" w:eastAsiaTheme="minorEastAsia" w:hAnsiTheme="minorEastAsia" w:cs="Helvetica"/>
          <w:sz w:val="21"/>
          <w:szCs w:val="21"/>
        </w:rPr>
        <w:t>について、下記のような公式があります。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rFonts w:asciiTheme="minorEastAsia" w:eastAsiaTheme="minorEastAsia" w:hAnsiTheme="minorEastAsia" w:cs="Helvetica" w:hint="eastAsia"/>
          <w:sz w:val="21"/>
          <w:szCs w:val="21"/>
        </w:rPr>
        <w:t xml:space="preserve">　　　　　　　　　　</w:t>
      </w:r>
      <w:r>
        <w:rPr>
          <w:noProof/>
        </w:rPr>
        <w:drawing>
          <wp:inline distT="0" distB="0" distL="0" distR="0" wp14:anchorId="0358D80C" wp14:editId="0264FDC2">
            <wp:extent cx="819150" cy="352425"/>
            <wp:effectExtent l="0" t="0" r="0" b="952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819150" cy="35242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合成関数の偏微分公式</w:t>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これは大学数学の範囲だと思います。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2E72E6CD" wp14:editId="090D068A">
            <wp:extent cx="85725" cy="76200"/>
            <wp:effectExtent l="0" t="0" r="9525"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5725" cy="76200"/>
                    </a:xfrm>
                    <a:prstGeom prst="rect">
                      <a:avLst/>
                    </a:prstGeom>
                  </pic:spPr>
                </pic:pic>
              </a:graphicData>
            </a:graphic>
          </wp:inline>
        </w:drawing>
      </w:r>
      <w:r w:rsidRPr="00AF7205">
        <w:rPr>
          <w:rFonts w:asciiTheme="minorEastAsia" w:eastAsiaTheme="minorEastAsia" w:hAnsiTheme="minorEastAsia" w:cs="Helvetica"/>
          <w:sz w:val="21"/>
          <w:szCs w:val="21"/>
        </w:rPr>
        <w:t>が</w:t>
      </w:r>
      <w:r>
        <w:rPr>
          <w:noProof/>
        </w:rPr>
        <w:drawing>
          <wp:inline distT="0" distB="0" distL="0" distR="0" wp14:anchorId="53C09B39" wp14:editId="1F0FB14D">
            <wp:extent cx="895350" cy="16192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895350" cy="161925"/>
                    </a:xfrm>
                    <a:prstGeom prst="rect">
                      <a:avLst/>
                    </a:prstGeom>
                  </pic:spPr>
                </pic:pic>
              </a:graphicData>
            </a:graphic>
          </wp:inline>
        </w:drawing>
      </w:r>
      <w:r w:rsidRPr="00AF7205">
        <w:rPr>
          <w:rFonts w:asciiTheme="minorEastAsia" w:eastAsiaTheme="minorEastAsia" w:hAnsiTheme="minorEastAsia" w:cs="Helvetica"/>
          <w:sz w:val="21"/>
          <w:szCs w:val="21"/>
        </w:rPr>
        <w:t>の関数（複数変数を持つ）で、</w:t>
      </w:r>
      <w:r>
        <w:rPr>
          <w:noProof/>
        </w:rPr>
        <w:drawing>
          <wp:inline distT="0" distB="0" distL="0" distR="0" wp14:anchorId="38119769" wp14:editId="15EA7914">
            <wp:extent cx="895350" cy="16192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895350" cy="161925"/>
                    </a:xfrm>
                    <a:prstGeom prst="rect">
                      <a:avLst/>
                    </a:prstGeom>
                  </pic:spPr>
                </pic:pic>
              </a:graphicData>
            </a:graphic>
          </wp:inline>
        </w:drawing>
      </w:r>
      <w:r w:rsidRPr="00AF7205">
        <w:rPr>
          <w:rFonts w:asciiTheme="minorEastAsia" w:eastAsiaTheme="minorEastAsia" w:hAnsiTheme="minorEastAsia" w:cs="Helvetica"/>
          <w:sz w:val="21"/>
          <w:szCs w:val="21"/>
        </w:rPr>
        <w:t xml:space="preserve"> がそれぞれ</w:t>
      </w:r>
      <w:r>
        <w:rPr>
          <w:noProof/>
        </w:rPr>
        <w:drawing>
          <wp:inline distT="0" distB="0" distL="0" distR="0" wp14:anchorId="5F33B740" wp14:editId="5E09FAEC">
            <wp:extent cx="76200" cy="762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の関数である場合、</w:t>
      </w:r>
      <w:r>
        <w:rPr>
          <w:noProof/>
        </w:rPr>
        <w:drawing>
          <wp:inline distT="0" distB="0" distL="0" distR="0" wp14:anchorId="3FEC266C" wp14:editId="618ACC48">
            <wp:extent cx="85725" cy="7620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5725" cy="76200"/>
                    </a:xfrm>
                    <a:prstGeom prst="rect">
                      <a:avLst/>
                    </a:prstGeom>
                  </pic:spPr>
                </pic:pic>
              </a:graphicData>
            </a:graphic>
          </wp:inline>
        </w:drawing>
      </w:r>
      <w:r w:rsidRPr="00AF7205">
        <w:rPr>
          <w:rFonts w:asciiTheme="minorEastAsia" w:eastAsiaTheme="minorEastAsia" w:hAnsiTheme="minorEastAsia" w:cs="Helvetica"/>
          <w:sz w:val="21"/>
          <w:szCs w:val="21"/>
        </w:rPr>
        <w:t xml:space="preserve"> を</w:t>
      </w:r>
      <w:r>
        <w:rPr>
          <w:noProof/>
        </w:rPr>
        <w:drawing>
          <wp:inline distT="0" distB="0" distL="0" distR="0" wp14:anchorId="24CBD833" wp14:editId="3B31E189">
            <wp:extent cx="76200" cy="76200"/>
            <wp:effectExtent l="0" t="0" r="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で偏微分すると下記のようになります。</w:t>
      </w:r>
    </w:p>
    <w:p w:rsidR="008B5516" w:rsidRPr="00AF7205" w:rsidRDefault="008B5516" w:rsidP="008B5516">
      <w:pPr>
        <w:spacing w:after="360" w:line="0" w:lineRule="atLeast"/>
        <w:ind w:firstLineChars="900" w:firstLine="189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189D6514" wp14:editId="693B6311">
            <wp:extent cx="1266825" cy="485775"/>
            <wp:effectExtent l="0" t="0" r="9525"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266825" cy="485775"/>
                    </a:xfrm>
                    <a:prstGeom prst="rect">
                      <a:avLst/>
                    </a:prstGeom>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これをこの記事では合成関数の偏微分公式の「難しい方」と呼ぶことにします。</w:t>
      </w:r>
      <w:r w:rsidRPr="00AF7205">
        <w:rPr>
          <w:rFonts w:asciiTheme="minorEastAsia" w:eastAsiaTheme="minorEastAsia" w:hAnsiTheme="minorEastAsia" w:cs="Helvetica"/>
          <w:sz w:val="21"/>
          <w:szCs w:val="21"/>
        </w:rPr>
        <w:br/>
        <w:t>（他所で言うと笑われるのでご注意ください。）</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さらにこれの特殊ケースとして、「簡単な方」があります。</w:t>
      </w:r>
      <w:r w:rsidRPr="00AF7205">
        <w:rPr>
          <w:rFonts w:asciiTheme="minorEastAsia" w:eastAsiaTheme="minorEastAsia" w:hAnsiTheme="minorEastAsia" w:cs="Helvetica"/>
          <w:sz w:val="21"/>
          <w:szCs w:val="21"/>
        </w:rPr>
        <w:br/>
      </w:r>
      <w:r>
        <w:rPr>
          <w:noProof/>
        </w:rPr>
        <w:drawing>
          <wp:inline distT="0" distB="0" distL="0" distR="0" wp14:anchorId="5A0A9C7E" wp14:editId="642279BE">
            <wp:extent cx="895350" cy="16192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895350" cy="161925"/>
                    </a:xfrm>
                    <a:prstGeom prst="rect">
                      <a:avLst/>
                    </a:prstGeom>
                  </pic:spPr>
                </pic:pic>
              </a:graphicData>
            </a:graphic>
          </wp:inline>
        </w:drawing>
      </w:r>
      <w:r w:rsidRPr="00AF7205">
        <w:rPr>
          <w:rFonts w:asciiTheme="minorEastAsia" w:eastAsiaTheme="minorEastAsia" w:hAnsiTheme="minorEastAsia" w:cs="Helvetica"/>
          <w:sz w:val="21"/>
          <w:szCs w:val="21"/>
        </w:rPr>
        <w:t xml:space="preserve">のうち、実は </w:t>
      </w:r>
      <w:r>
        <w:rPr>
          <w:noProof/>
        </w:rPr>
        <w:drawing>
          <wp:inline distT="0" distB="0" distL="0" distR="0" wp14:anchorId="19A5646A" wp14:editId="7909E9AE">
            <wp:extent cx="142875" cy="76200"/>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42875" cy="76200"/>
                    </a:xfrm>
                    <a:prstGeom prst="rect">
                      <a:avLst/>
                    </a:prstGeom>
                  </pic:spPr>
                </pic:pic>
              </a:graphicData>
            </a:graphic>
          </wp:inline>
        </w:drawing>
      </w:r>
      <w:r w:rsidRPr="00AF7205">
        <w:rPr>
          <w:rFonts w:asciiTheme="minorEastAsia" w:eastAsiaTheme="minorEastAsia" w:hAnsiTheme="minorEastAsia" w:cs="Helvetica"/>
          <w:sz w:val="21"/>
          <w:szCs w:val="21"/>
        </w:rPr>
        <w:t>番目のみが</w:t>
      </w:r>
      <w:r>
        <w:rPr>
          <w:noProof/>
        </w:rPr>
        <w:drawing>
          <wp:inline distT="0" distB="0" distL="0" distR="0" wp14:anchorId="0C56BABD" wp14:editId="7646A851">
            <wp:extent cx="76200" cy="76200"/>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の関数で、ほかは</w:t>
      </w:r>
      <w:r>
        <w:rPr>
          <w:noProof/>
        </w:rPr>
        <w:drawing>
          <wp:inline distT="0" distB="0" distL="0" distR="0" wp14:anchorId="0FB42C75" wp14:editId="0E1A2FE4">
            <wp:extent cx="76200" cy="7620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の影響を受けない場合を考えます。</w:t>
      </w:r>
      <w:r w:rsidRPr="00AF7205">
        <w:rPr>
          <w:rFonts w:asciiTheme="minorEastAsia" w:eastAsiaTheme="minorEastAsia" w:hAnsiTheme="minorEastAsia" w:cs="Helvetica"/>
          <w:sz w:val="21"/>
          <w:szCs w:val="21"/>
        </w:rPr>
        <w:br/>
      </w:r>
      <w:r>
        <w:rPr>
          <w:noProof/>
        </w:rPr>
        <w:drawing>
          <wp:inline distT="0" distB="0" distL="0" distR="0" wp14:anchorId="1DABF7D3" wp14:editId="694F23C1">
            <wp:extent cx="142875" cy="15240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42875" cy="152400"/>
                    </a:xfrm>
                    <a:prstGeom prst="rect">
                      <a:avLst/>
                    </a:prstGeom>
                  </pic:spPr>
                </pic:pic>
              </a:graphicData>
            </a:graphic>
          </wp:inline>
        </w:drawing>
      </w:r>
      <w:r w:rsidRPr="00AF7205">
        <w:rPr>
          <w:rFonts w:asciiTheme="minorEastAsia" w:eastAsiaTheme="minorEastAsia" w:hAnsiTheme="minorEastAsia" w:cs="Helvetica"/>
          <w:sz w:val="21"/>
          <w:szCs w:val="21"/>
        </w:rPr>
        <w:t xml:space="preserve">を表す式が </w:t>
      </w:r>
      <w:r>
        <w:rPr>
          <w:noProof/>
        </w:rPr>
        <w:drawing>
          <wp:inline distT="0" distB="0" distL="0" distR="0" wp14:anchorId="1C1B959B" wp14:editId="694723C3">
            <wp:extent cx="76200" cy="76200"/>
            <wp:effectExtent l="0" t="0" r="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を含まないのであれば、</w:t>
      </w:r>
      <w:r>
        <w:rPr>
          <w:noProof/>
        </w:rPr>
        <w:drawing>
          <wp:inline distT="0" distB="0" distL="0" distR="0" wp14:anchorId="6933E27A" wp14:editId="06845F14">
            <wp:extent cx="142875" cy="152400"/>
            <wp:effectExtent l="0" t="0" r="9525"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42875" cy="152400"/>
                    </a:xfrm>
                    <a:prstGeom prst="rect">
                      <a:avLst/>
                    </a:prstGeom>
                  </pic:spPr>
                </pic:pic>
              </a:graphicData>
            </a:graphic>
          </wp:inline>
        </w:drawing>
      </w:r>
      <w:r w:rsidRPr="00AF7205">
        <w:rPr>
          <w:rFonts w:asciiTheme="minorEastAsia" w:eastAsiaTheme="minorEastAsia" w:hAnsiTheme="minorEastAsia" w:cs="Helvetica"/>
          <w:sz w:val="21"/>
          <w:szCs w:val="21"/>
        </w:rPr>
        <w:t xml:space="preserve">を </w:t>
      </w:r>
      <w:r>
        <w:rPr>
          <w:noProof/>
        </w:rPr>
        <w:drawing>
          <wp:inline distT="0" distB="0" distL="0" distR="0" wp14:anchorId="1F40464E" wp14:editId="7FD5CF1C">
            <wp:extent cx="76200" cy="762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で偏微分すると 0 になりますね。</w:t>
      </w:r>
      <w:r w:rsidRPr="00AF7205">
        <w:rPr>
          <w:rFonts w:asciiTheme="minorEastAsia" w:eastAsiaTheme="minorEastAsia" w:hAnsiTheme="minorEastAsia" w:cs="Helvetica"/>
          <w:sz w:val="21"/>
          <w:szCs w:val="21"/>
        </w:rPr>
        <w:br/>
        <w:t xml:space="preserve">つまり、 </w:t>
      </w:r>
      <w:r>
        <w:rPr>
          <w:noProof/>
        </w:rPr>
        <w:drawing>
          <wp:inline distT="0" distB="0" distL="0" distR="0" wp14:anchorId="48776EE4" wp14:editId="28E5F546">
            <wp:extent cx="171450" cy="171450"/>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71450" cy="171450"/>
                    </a:xfrm>
                    <a:prstGeom prst="rect">
                      <a:avLst/>
                    </a:prstGeom>
                  </pic:spPr>
                </pic:pic>
              </a:graphicData>
            </a:graphic>
          </wp:inline>
        </w:drawing>
      </w:r>
      <w:r w:rsidRPr="00AF7205">
        <w:rPr>
          <w:rFonts w:asciiTheme="minorEastAsia" w:eastAsiaTheme="minorEastAsia" w:hAnsiTheme="minorEastAsia" w:cs="Helvetica"/>
          <w:sz w:val="21"/>
          <w:szCs w:val="21"/>
        </w:rPr>
        <w:t xml:space="preserve">の中の </w:t>
      </w:r>
      <w:r>
        <w:rPr>
          <w:noProof/>
        </w:rPr>
        <w:drawing>
          <wp:inline distT="0" distB="0" distL="0" distR="0" wp14:anchorId="18FF4D1B" wp14:editId="153DD403">
            <wp:extent cx="209550" cy="238125"/>
            <wp:effectExtent l="0" t="0" r="0" b="952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209550" cy="238125"/>
                    </a:xfrm>
                    <a:prstGeom prst="rect">
                      <a:avLst/>
                    </a:prstGeom>
                  </pic:spPr>
                </pic:pic>
              </a:graphicData>
            </a:graphic>
          </wp:inline>
        </w:drawing>
      </w:r>
      <w:r w:rsidRPr="00AF7205">
        <w:rPr>
          <w:rFonts w:asciiTheme="minorEastAsia" w:eastAsiaTheme="minorEastAsia" w:hAnsiTheme="minorEastAsia" w:cs="Helvetica"/>
          <w:sz w:val="21"/>
          <w:szCs w:val="21"/>
        </w:rPr>
        <w:t>は、</w:t>
      </w:r>
      <w:r>
        <w:rPr>
          <w:noProof/>
        </w:rPr>
        <w:drawing>
          <wp:inline distT="0" distB="0" distL="0" distR="0" wp14:anchorId="7FFB2A56" wp14:editId="61942EBC">
            <wp:extent cx="457200" cy="161925"/>
            <wp:effectExtent l="0" t="0" r="0" b="9525"/>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57200" cy="161925"/>
                    </a:xfrm>
                    <a:prstGeom prst="rect">
                      <a:avLst/>
                    </a:prstGeom>
                  </pic:spPr>
                </pic:pic>
              </a:graphicData>
            </a:graphic>
          </wp:inline>
        </w:drawing>
      </w:r>
      <w:r w:rsidRPr="00AF7205">
        <w:rPr>
          <w:rFonts w:asciiTheme="minorEastAsia" w:eastAsiaTheme="minorEastAsia" w:hAnsiTheme="minorEastAsia" w:cs="Helvetica"/>
          <w:sz w:val="21"/>
          <w:szCs w:val="21"/>
        </w:rPr>
        <w:t xml:space="preserve"> の場合はすべて 0 になるので、</w:t>
      </w:r>
      <w:r>
        <w:rPr>
          <w:noProof/>
        </w:rPr>
        <w:drawing>
          <wp:inline distT="0" distB="0" distL="0" distR="0" wp14:anchorId="0CD1C821" wp14:editId="66F747B1">
            <wp:extent cx="457200" cy="123825"/>
            <wp:effectExtent l="0" t="0" r="0" b="9525"/>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57200" cy="123825"/>
                    </a:xfrm>
                    <a:prstGeom prst="rect">
                      <a:avLst/>
                    </a:prstGeom>
                  </pic:spPr>
                </pic:pic>
              </a:graphicData>
            </a:graphic>
          </wp:inline>
        </w:drawing>
      </w:r>
      <w:r w:rsidRPr="00AF7205">
        <w:rPr>
          <w:rFonts w:asciiTheme="minorEastAsia" w:eastAsiaTheme="minorEastAsia" w:hAnsiTheme="minorEastAsia" w:cs="Helvetica"/>
          <w:sz w:val="21"/>
          <w:szCs w:val="21"/>
        </w:rPr>
        <w:t>の場合だけを考慮すればよくなります。</w:t>
      </w:r>
    </w:p>
    <w:p w:rsidR="008B5516" w:rsidRDefault="008B5516" w:rsidP="008B5516">
      <w:pPr>
        <w:spacing w:after="360" w:line="0" w:lineRule="atLeast"/>
        <w:ind w:firstLineChars="900" w:firstLine="189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35CC60BA" wp14:editId="7CA7974F">
            <wp:extent cx="1076325" cy="371475"/>
            <wp:effectExtent l="0" t="0" r="9525"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076325" cy="371475"/>
                    </a:xfrm>
                    <a:prstGeom prst="rect">
                      <a:avLst/>
                    </a:prstGeom>
                  </pic:spPr>
                </pic:pic>
              </a:graphicData>
            </a:graphic>
          </wp:inline>
        </w:drawing>
      </w:r>
    </w:p>
    <w:p w:rsidR="008B5516" w:rsidRPr="00AF7205" w:rsidRDefault="008B5516" w:rsidP="008B5516">
      <w:pPr>
        <w:spacing w:after="360" w:line="0" w:lineRule="atLeast"/>
        <w:ind w:firstLineChars="900" w:firstLine="1890"/>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高校で習う方の公式とほぼ同じ形をしています。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繰り返しますが、偏微分において上記は特殊なケースです。</w:t>
      </w:r>
      <w:r w:rsidRPr="00AF7205">
        <w:rPr>
          <w:rFonts w:asciiTheme="minorEastAsia" w:eastAsiaTheme="minorEastAsia" w:hAnsiTheme="minorEastAsia" w:cs="Helvetica"/>
          <w:sz w:val="21"/>
          <w:szCs w:val="21"/>
        </w:rPr>
        <w:br/>
        <w:t>が、今回は何度か出てきます。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使い方のポイントは下記です。</w:t>
      </w:r>
    </w:p>
    <w:p w:rsidR="008B5516" w:rsidRPr="00AF7205" w:rsidRDefault="008B5516" w:rsidP="008B5516">
      <w:pPr>
        <w:numPr>
          <w:ilvl w:val="0"/>
          <w:numId w:val="6"/>
        </w:numPr>
        <w:spacing w:line="0" w:lineRule="atLeast"/>
        <w:ind w:left="54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関数</w:t>
      </w:r>
      <w:r w:rsidRPr="00AF7205">
        <w:rPr>
          <w:rFonts w:asciiTheme="minorEastAsia" w:eastAsiaTheme="minorEastAsia" w:hAnsiTheme="minorEastAsia" w:cs="Helvetica"/>
          <w:noProof/>
          <w:sz w:val="21"/>
          <w:szCs w:val="21"/>
        </w:rPr>
        <mc:AlternateContent>
          <mc:Choice Requires="wps">
            <w:drawing>
              <wp:inline distT="0" distB="0" distL="0" distR="0" wp14:anchorId="7B5FFDE9" wp14:editId="2C9CC5FD">
                <wp:extent cx="85725" cy="76200"/>
                <wp:effectExtent l="0" t="0" r="0" b="0"/>
                <wp:docPr id="155" name="正方形/長方形 155"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55" o:spid="_x0000_s1026" alt="a" style="width:6.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" filled="f" stroked="f">
                <o:lock v:ext="edit" aspectratio="t"/>
                <w10:anchorlock/>
              </v:rect>
            </w:pict>
          </mc:Fallback>
        </mc:AlternateContent>
      </w:r>
      <w:r w:rsidRPr="00AF7205">
        <w:rPr>
          <w:rFonts w:asciiTheme="minorEastAsia" w:eastAsiaTheme="minorEastAsia" w:hAnsiTheme="minorEastAsia" w:cs="Helvetica"/>
          <w:sz w:val="21"/>
          <w:szCs w:val="21"/>
        </w:rPr>
        <w:t>の変数</w:t>
      </w:r>
      <w:r>
        <w:rPr>
          <w:noProof/>
        </w:rPr>
        <w:drawing>
          <wp:inline distT="0" distB="0" distL="0" distR="0" wp14:anchorId="15643595" wp14:editId="40685139">
            <wp:extent cx="133350" cy="161925"/>
            <wp:effectExtent l="0" t="0" r="0" b="9525"/>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33350" cy="161925"/>
                    </a:xfrm>
                    <a:prstGeom prst="rect">
                      <a:avLst/>
                    </a:prstGeom>
                  </pic:spPr>
                </pic:pic>
              </a:graphicData>
            </a:graphic>
          </wp:inline>
        </w:drawing>
      </w:r>
      <w:r w:rsidRPr="00AF7205">
        <w:rPr>
          <w:rFonts w:asciiTheme="minorEastAsia" w:eastAsiaTheme="minorEastAsia" w:hAnsiTheme="minorEastAsia" w:cs="Helvetica"/>
          <w:sz w:val="21"/>
          <w:szCs w:val="21"/>
        </w:rPr>
        <w:t>〜</w:t>
      </w:r>
      <w:r>
        <w:rPr>
          <w:noProof/>
        </w:rPr>
        <w:drawing>
          <wp:inline distT="0" distB="0" distL="0" distR="0" wp14:anchorId="7D00C51B" wp14:editId="21968F00">
            <wp:extent cx="152400" cy="1524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52400" cy="152400"/>
                    </a:xfrm>
                    <a:prstGeom prst="rect">
                      <a:avLst/>
                    </a:prstGeom>
                  </pic:spPr>
                </pic:pic>
              </a:graphicData>
            </a:graphic>
          </wp:inline>
        </w:drawing>
      </w:r>
      <w:r w:rsidRPr="00AF7205">
        <w:rPr>
          <w:rFonts w:asciiTheme="minorEastAsia" w:eastAsiaTheme="minorEastAsia" w:hAnsiTheme="minorEastAsia" w:cs="Helvetica"/>
          <w:sz w:val="21"/>
          <w:szCs w:val="21"/>
        </w:rPr>
        <w:t>のうち、</w:t>
      </w:r>
      <w:r>
        <w:rPr>
          <w:noProof/>
        </w:rPr>
        <w:drawing>
          <wp:inline distT="0" distB="0" distL="0" distR="0" wp14:anchorId="27F8C5F3" wp14:editId="0DCEB1AE">
            <wp:extent cx="76200" cy="762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が影響するのが1つだけだったら「簡単な方」を使う</w:t>
      </w:r>
    </w:p>
    <w:p w:rsidR="008B5516" w:rsidRPr="00AF7205" w:rsidRDefault="008B5516" w:rsidP="008B5516">
      <w:pPr>
        <w:numPr>
          <w:ilvl w:val="0"/>
          <w:numId w:val="6"/>
        </w:numPr>
        <w:spacing w:line="0" w:lineRule="atLeast"/>
        <w:ind w:left="54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関数</w:t>
      </w:r>
      <w:r w:rsidRPr="00AF7205">
        <w:rPr>
          <w:rFonts w:asciiTheme="minorEastAsia" w:eastAsiaTheme="minorEastAsia" w:hAnsiTheme="minorEastAsia" w:cs="Helvetica"/>
          <w:noProof/>
          <w:sz w:val="21"/>
          <w:szCs w:val="21"/>
        </w:rPr>
        <mc:AlternateContent>
          <mc:Choice Requires="wps">
            <w:drawing>
              <wp:inline distT="0" distB="0" distL="0" distR="0" wp14:anchorId="37D96125" wp14:editId="2970A547">
                <wp:extent cx="85725" cy="76200"/>
                <wp:effectExtent l="0" t="0" r="0" b="0"/>
                <wp:docPr id="151" name="正方形/長方形 151"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51" o:spid="_x0000_s1026" alt="a" style="width:6.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" filled="f" stroked="f">
                <o:lock v:ext="edit" aspectratio="t"/>
                <w10:anchorlock/>
              </v:rect>
            </w:pict>
          </mc:Fallback>
        </mc:AlternateContent>
      </w:r>
      <w:r w:rsidRPr="00AF7205">
        <w:rPr>
          <w:rFonts w:asciiTheme="minorEastAsia" w:eastAsiaTheme="minorEastAsia" w:hAnsiTheme="minorEastAsia" w:cs="Helvetica"/>
          <w:sz w:val="21"/>
          <w:szCs w:val="21"/>
        </w:rPr>
        <w:t>の変数</w:t>
      </w:r>
      <w:r>
        <w:rPr>
          <w:noProof/>
        </w:rPr>
        <w:drawing>
          <wp:inline distT="0" distB="0" distL="0" distR="0" wp14:anchorId="618170A7" wp14:editId="3DCBAB08">
            <wp:extent cx="133350" cy="161925"/>
            <wp:effectExtent l="0" t="0" r="0" b="9525"/>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33350" cy="161925"/>
                    </a:xfrm>
                    <a:prstGeom prst="rect">
                      <a:avLst/>
                    </a:prstGeom>
                  </pic:spPr>
                </pic:pic>
              </a:graphicData>
            </a:graphic>
          </wp:inline>
        </w:drawing>
      </w:r>
      <w:r w:rsidRPr="00AF7205">
        <w:rPr>
          <w:rFonts w:asciiTheme="minorEastAsia" w:eastAsiaTheme="minorEastAsia" w:hAnsiTheme="minorEastAsia" w:cs="Helvetica"/>
          <w:sz w:val="21"/>
          <w:szCs w:val="21"/>
        </w:rPr>
        <w:t>〜</w:t>
      </w:r>
      <w:r>
        <w:rPr>
          <w:noProof/>
        </w:rPr>
        <w:drawing>
          <wp:inline distT="0" distB="0" distL="0" distR="0" wp14:anchorId="496D2F1E" wp14:editId="7CB56A3C">
            <wp:extent cx="152400" cy="1524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52400" cy="152400"/>
                    </a:xfrm>
                    <a:prstGeom prst="rect">
                      <a:avLst/>
                    </a:prstGeom>
                  </pic:spPr>
                </pic:pic>
              </a:graphicData>
            </a:graphic>
          </wp:inline>
        </w:drawing>
      </w:r>
      <w:r w:rsidRPr="00AF7205">
        <w:rPr>
          <w:rFonts w:asciiTheme="minorEastAsia" w:eastAsiaTheme="minorEastAsia" w:hAnsiTheme="minorEastAsia" w:cs="Helvetica"/>
          <w:sz w:val="21"/>
          <w:szCs w:val="21"/>
        </w:rPr>
        <w:t>のうち、</w:t>
      </w:r>
      <w:r>
        <w:rPr>
          <w:noProof/>
        </w:rPr>
        <w:drawing>
          <wp:inline distT="0" distB="0" distL="0" distR="0" wp14:anchorId="56B985EB" wp14:editId="2653679B">
            <wp:extent cx="76200" cy="762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200" cy="76200"/>
                    </a:xfrm>
                    <a:prstGeom prst="rect">
                      <a:avLst/>
                    </a:prstGeom>
                  </pic:spPr>
                </pic:pic>
              </a:graphicData>
            </a:graphic>
          </wp:inline>
        </w:drawing>
      </w:r>
      <w:r w:rsidRPr="00AF7205">
        <w:rPr>
          <w:rFonts w:asciiTheme="minorEastAsia" w:eastAsiaTheme="minorEastAsia" w:hAnsiTheme="minorEastAsia" w:cs="Helvetica"/>
          <w:sz w:val="21"/>
          <w:szCs w:val="21"/>
        </w:rPr>
        <w:t>が影響するのが複数だったら「難しい方」を使う</w:t>
      </w:r>
    </w:p>
    <w:p w:rsidR="008B5516" w:rsidRPr="00AF7205" w:rsidRDefault="008B5516" w:rsidP="008B5516">
      <w:pPr>
        <w:numPr>
          <w:ilvl w:val="0"/>
          <w:numId w:val="6"/>
        </w:numPr>
        <w:spacing w:line="0" w:lineRule="atLeast"/>
        <w:ind w:left="54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難しい方には </w:t>
      </w:r>
      <w:r>
        <w:rPr>
          <w:noProof/>
        </w:rPr>
        <w:drawing>
          <wp:inline distT="0" distB="0" distL="0" distR="0" wp14:anchorId="54E64F66" wp14:editId="2280E542">
            <wp:extent cx="171450" cy="1714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71450" cy="171450"/>
                    </a:xfrm>
                    <a:prstGeom prst="rect">
                      <a:avLst/>
                    </a:prstGeom>
                  </pic:spPr>
                </pic:pic>
              </a:graphicData>
            </a:graphic>
          </wp:inline>
        </w:drawing>
      </w:r>
      <w:r w:rsidRPr="00AF7205">
        <w:rPr>
          <w:rFonts w:asciiTheme="minorEastAsia" w:eastAsiaTheme="minorEastAsia" w:hAnsiTheme="minorEastAsia" w:cs="Helvetica"/>
          <w:sz w:val="21"/>
          <w:szCs w:val="21"/>
        </w:rPr>
        <w:t>がつく</w:t>
      </w: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勾配降下法の式</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ここから本題です。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単純パーセプトロンの説明で、勾配降下法について説明しました。</w:t>
      </w:r>
      <w:r w:rsidRPr="00AF7205">
        <w:rPr>
          <w:rFonts w:asciiTheme="minorEastAsia" w:eastAsiaTheme="minorEastAsia" w:hAnsiTheme="minorEastAsia" w:cs="Helvetica"/>
          <w:sz w:val="21"/>
          <w:szCs w:val="21"/>
        </w:rPr>
        <w:br/>
        <w:t>多層パーセプトロンにおいても、その理論を用いて重みを更新します。</w:t>
      </w:r>
      <w:r w:rsidRPr="00AF7205">
        <w:rPr>
          <w:rFonts w:asciiTheme="minorEastAsia" w:eastAsiaTheme="minorEastAsia" w:hAnsiTheme="minorEastAsia" w:cs="Helvetica"/>
          <w:sz w:val="21"/>
          <w:szCs w:val="21"/>
        </w:rPr>
        <w:br/>
        <w:t>前回新たに定義した記号を用いて勾配降下法の式を書き直すと、下記のようになります。</w:t>
      </w:r>
      <w:r>
        <w:rPr>
          <w:rFonts w:asciiTheme="minorEastAsia" w:eastAsiaTheme="minorEastAsia" w:hAnsiTheme="minorEastAsia" w:cs="Helvetica" w:hint="eastAsia"/>
          <w:sz w:val="21"/>
          <w:szCs w:val="21"/>
        </w:rPr>
        <w:t xml:space="preserve">　　　　　　　　</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rFonts w:asciiTheme="minorEastAsia" w:eastAsiaTheme="minorEastAsia" w:hAnsiTheme="minorEastAsia" w:cs="Helvetica" w:hint="eastAsia"/>
          <w:sz w:val="21"/>
          <w:szCs w:val="21"/>
        </w:rPr>
        <w:t xml:space="preserve">　　　　　　</w:t>
      </w:r>
      <w:r>
        <w:rPr>
          <w:noProof/>
        </w:rPr>
        <w:drawing>
          <wp:inline distT="0" distB="0" distL="0" distR="0" wp14:anchorId="2B90DD94" wp14:editId="6F9145BD">
            <wp:extent cx="1504950" cy="47625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504950" cy="476250"/>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lastRenderedPageBreak/>
        <w:drawing>
          <wp:inline distT="0" distB="0" distL="0" distR="0" wp14:anchorId="60875918" wp14:editId="4371E7A1">
            <wp:extent cx="47625" cy="123825"/>
            <wp:effectExtent l="0" t="0" r="9525"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625" cy="123825"/>
                    </a:xfrm>
                    <a:prstGeom prst="rect">
                      <a:avLst/>
                    </a:prstGeom>
                  </pic:spPr>
                </pic:pic>
              </a:graphicData>
            </a:graphic>
          </wp:inline>
        </w:drawing>
      </w:r>
      <w:r w:rsidRPr="00AF7205">
        <w:rPr>
          <w:rFonts w:asciiTheme="minorEastAsia" w:eastAsiaTheme="minorEastAsia" w:hAnsiTheme="minorEastAsia" w:cs="Helvetica"/>
          <w:sz w:val="21"/>
          <w:szCs w:val="21"/>
        </w:rPr>
        <w:t>は任意の層番号、</w:t>
      </w:r>
      <w:r>
        <w:rPr>
          <w:noProof/>
        </w:rPr>
        <w:drawing>
          <wp:inline distT="0" distB="0" distL="0" distR="0" wp14:anchorId="03CFD346" wp14:editId="56E8D85B">
            <wp:extent cx="57150" cy="1143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は層内でのユニット番号、</w:t>
      </w:r>
      <w:r>
        <w:rPr>
          <w:noProof/>
        </w:rPr>
        <w:drawing>
          <wp:inline distT="0" distB="0" distL="0" distR="0" wp14:anchorId="3DC0F02D" wp14:editId="2DCAD560">
            <wp:extent cx="85725" cy="152400"/>
            <wp:effectExtent l="0" t="0" r="952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AF7205">
        <w:rPr>
          <w:rFonts w:asciiTheme="minorEastAsia" w:eastAsiaTheme="minorEastAsia" w:hAnsiTheme="minorEastAsia" w:cs="Helvetica"/>
          <w:sz w:val="21"/>
          <w:szCs w:val="21"/>
        </w:rPr>
        <w:t>はユニット内での重みの番号（= 1つ前の層のユニット番号）です。</w:t>
      </w:r>
      <w:r w:rsidRPr="00AF7205">
        <w:rPr>
          <w:rFonts w:asciiTheme="minorEastAsia" w:eastAsiaTheme="minorEastAsia" w:hAnsiTheme="minorEastAsia" w:cs="Helvetica"/>
          <w:sz w:val="21"/>
          <w:szCs w:val="21"/>
        </w:rPr>
        <w:br/>
      </w:r>
      <w:r>
        <w:rPr>
          <w:noProof/>
        </w:rPr>
        <w:drawing>
          <wp:inline distT="0" distB="0" distL="0" distR="0" wp14:anchorId="59689459" wp14:editId="1C0FF752">
            <wp:extent cx="133350" cy="1143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は誤差関数ですが、単純パーセプトロンと同じ誤差関数が使えないため、新しく定義します。</w:t>
      </w: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多層パーセプトロンの誤差関数</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多層パーセプトロンはネットワーク全体で1つの学習機械ですから、誤差関数も全体で1つだけ定義します。</w:t>
      </w:r>
      <w:r w:rsidRPr="00AF7205">
        <w:rPr>
          <w:rFonts w:asciiTheme="minorEastAsia" w:eastAsiaTheme="minorEastAsia" w:hAnsiTheme="minorEastAsia" w:cs="Helvetica"/>
          <w:sz w:val="21"/>
          <w:szCs w:val="21"/>
        </w:rPr>
        <w:br/>
        <w:t>誤差関数は次のように定義されます。</w:t>
      </w:r>
      <w:hyperlink r:id="rId190" w:anchor="fn-1104-error_func" w:history="1">
        <w:r w:rsidRPr="00AF7205">
          <w:rPr>
            <w:rFonts w:asciiTheme="minorEastAsia" w:eastAsiaTheme="minorEastAsia" w:hAnsiTheme="minorEastAsia" w:cs="Helvetica"/>
            <w:sz w:val="21"/>
            <w:szCs w:val="21"/>
            <w:u w:val="single"/>
            <w:vertAlign w:val="superscript"/>
          </w:rPr>
          <w:t>1</w:t>
        </w:r>
      </w:hyperlink>
    </w:p>
    <w:p w:rsidR="008B5516" w:rsidRDefault="008B5516" w:rsidP="008B5516">
      <w:pPr>
        <w:spacing w:after="360" w:line="0" w:lineRule="atLeast"/>
        <w:ind w:firstLineChars="700" w:firstLine="147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7C092707" wp14:editId="062B27CA">
            <wp:extent cx="1457325" cy="42862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1457325" cy="428625"/>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3D0DA2EC" wp14:editId="4F301971">
            <wp:extent cx="152400" cy="1143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152400" cy="114300"/>
                    </a:xfrm>
                    <a:prstGeom prst="rect">
                      <a:avLst/>
                    </a:prstGeom>
                  </pic:spPr>
                </pic:pic>
              </a:graphicData>
            </a:graphic>
          </wp:inline>
        </w:drawing>
      </w:r>
      <w:r w:rsidRPr="00AF7205">
        <w:rPr>
          <w:rFonts w:asciiTheme="minorEastAsia" w:eastAsiaTheme="minorEastAsia" w:hAnsiTheme="minorEastAsia" w:cs="Helvetica"/>
          <w:sz w:val="21"/>
          <w:szCs w:val="21"/>
        </w:rPr>
        <w:t>は出力層</w:t>
      </w:r>
      <w:r w:rsidRPr="00AF7205">
        <w:rPr>
          <w:rFonts w:asciiTheme="minorEastAsia" w:eastAsiaTheme="minorEastAsia" w:hAnsiTheme="minorEastAsia" w:cs="Helvetica"/>
          <w:noProof/>
          <w:sz w:val="21"/>
          <w:szCs w:val="21"/>
        </w:rPr>
        <mc:AlternateContent>
          <mc:Choice Requires="wps">
            <w:drawing>
              <wp:inline distT="0" distB="0" distL="0" distR="0" wp14:anchorId="034CD880" wp14:editId="361A4ED0">
                <wp:extent cx="85725" cy="123825"/>
                <wp:effectExtent l="0" t="0" r="0" b="0"/>
                <wp:docPr id="139" name="正方形/長方形 139" desc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39" o:spid="_x0000_s1026" alt="k" style="width:6.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" filled="f" stroked="f">
                <o:lock v:ext="edit" aspectratio="t"/>
                <w10:anchorlock/>
              </v:rect>
            </w:pict>
          </mc:Fallback>
        </mc:AlternateContent>
      </w:r>
      <w:r w:rsidRPr="00AF7205">
        <w:rPr>
          <w:rFonts w:asciiTheme="minorEastAsia" w:eastAsiaTheme="minorEastAsia" w:hAnsiTheme="minorEastAsia" w:cs="Helvetica"/>
          <w:sz w:val="21"/>
          <w:szCs w:val="21"/>
        </w:rPr>
        <w:t>番目のユニットの出力値ですから、</w:t>
      </w:r>
      <w:r>
        <w:rPr>
          <w:noProof/>
        </w:rPr>
        <w:drawing>
          <wp:inline distT="0" distB="0" distL="0" distR="0" wp14:anchorId="2A4E50C4" wp14:editId="197D3976">
            <wp:extent cx="619125" cy="17145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619125" cy="171450"/>
                    </a:xfrm>
                    <a:prstGeom prst="rect">
                      <a:avLst/>
                    </a:prstGeom>
                  </pic:spPr>
                </pic:pic>
              </a:graphicData>
            </a:graphic>
          </wp:inline>
        </w:drawing>
      </w:r>
      <w:r w:rsidRPr="00AF7205">
        <w:rPr>
          <w:rFonts w:asciiTheme="minorEastAsia" w:eastAsiaTheme="minorEastAsia" w:hAnsiTheme="minorEastAsia" w:cs="Helvetica"/>
          <w:sz w:val="21"/>
          <w:szCs w:val="21"/>
        </w:rPr>
        <w:t xml:space="preserve"> はそのユニットの「理想の出力値と実際の出力値の差」です。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まずそれを二乗しています。二乗しているのは後の計算で都合がいいからです。負の値にならないメリットもありますね。</w:t>
      </w:r>
    </w:p>
    <w:p w:rsidR="008B5516" w:rsidRDefault="008B5516" w:rsidP="008B5516">
      <w:pPr>
        <w:spacing w:after="360" w:line="0" w:lineRule="atLeast"/>
        <w:contextualSpacing/>
        <w:mirrorIndents/>
        <w:rPr>
          <w:rFonts w:asciiTheme="minorEastAsia" w:eastAsiaTheme="minorEastAsia" w:hAnsiTheme="minorEastAsia" w:cs="Helvetica"/>
          <w:sz w:val="21"/>
          <w:szCs w:val="21"/>
          <w:vertAlign w:val="superscript"/>
        </w:rPr>
      </w:pPr>
      <w:r w:rsidRPr="00AF7205">
        <w:rPr>
          <w:rFonts w:asciiTheme="minorEastAsia" w:eastAsiaTheme="minorEastAsia" w:hAnsiTheme="minorEastAsia" w:cs="Helvetica"/>
          <w:sz w:val="21"/>
          <w:szCs w:val="21"/>
        </w:rPr>
        <w:br/>
      </w:r>
      <w:r>
        <w:rPr>
          <w:noProof/>
        </w:rPr>
        <w:drawing>
          <wp:inline distT="0" distB="0" distL="0" distR="0" wp14:anchorId="40C016B7" wp14:editId="243440E0">
            <wp:extent cx="962025" cy="190500"/>
            <wp:effectExtent l="0" t="0" r="952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962025" cy="190500"/>
                    </a:xfrm>
                    <a:prstGeom prst="rect">
                      <a:avLst/>
                    </a:prstGeom>
                  </pic:spPr>
                </pic:pic>
              </a:graphicData>
            </a:graphic>
          </wp:inline>
        </w:drawing>
      </w:r>
      <w:r w:rsidRPr="00AF7205">
        <w:rPr>
          <w:rFonts w:asciiTheme="minorEastAsia" w:eastAsiaTheme="minorEastAsia" w:hAnsiTheme="minorEastAsia" w:cs="Helvetica"/>
          <w:sz w:val="21"/>
          <w:szCs w:val="21"/>
        </w:rPr>
        <w:t>は、出力層の全ユニットについてその計算をして足し合わせるということです。</w:t>
      </w:r>
      <w:hyperlink r:id="rId195" w:anchor="fn-1104-sigma" w:history="1">
        <w:r w:rsidRPr="00AF7205">
          <w:rPr>
            <w:rFonts w:asciiTheme="minorEastAsia" w:eastAsiaTheme="minorEastAsia" w:hAnsiTheme="minorEastAsia" w:cs="Helvetica"/>
            <w:sz w:val="21"/>
            <w:szCs w:val="21"/>
            <w:u w:val="single"/>
            <w:vertAlign w:val="superscript"/>
          </w:rPr>
          <w:t>2</w:t>
        </w:r>
      </w:hyperlink>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 xml:space="preserve">そしてさらに </w:t>
      </w:r>
      <w:r>
        <w:rPr>
          <w:noProof/>
        </w:rPr>
        <w:drawing>
          <wp:inline distT="0" distB="0" distL="0" distR="0" wp14:anchorId="1BD5B44A" wp14:editId="707237DF">
            <wp:extent cx="66675" cy="209550"/>
            <wp:effectExtent l="0" t="0" r="952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66675" cy="209550"/>
                    </a:xfrm>
                    <a:prstGeom prst="rect">
                      <a:avLst/>
                    </a:prstGeom>
                  </pic:spPr>
                </pic:pic>
              </a:graphicData>
            </a:graphic>
          </wp:inline>
        </w:drawing>
      </w:r>
      <w:r w:rsidRPr="00AF7205">
        <w:rPr>
          <w:rFonts w:asciiTheme="minorEastAsia" w:eastAsiaTheme="minorEastAsia" w:hAnsiTheme="minorEastAsia" w:cs="Helvetica"/>
          <w:sz w:val="21"/>
          <w:szCs w:val="21"/>
        </w:rPr>
        <w:t>をかけています</w:t>
      </w:r>
      <w:hyperlink r:id="rId197" w:anchor="fn-1104-half" w:history="1">
        <w:r w:rsidRPr="00AF7205">
          <w:rPr>
            <w:rFonts w:asciiTheme="minorEastAsia" w:eastAsiaTheme="minorEastAsia" w:hAnsiTheme="minorEastAsia" w:cs="Helvetica"/>
            <w:sz w:val="21"/>
            <w:szCs w:val="21"/>
            <w:u w:val="single"/>
            <w:vertAlign w:val="superscript"/>
          </w:rPr>
          <w:t>3</w:t>
        </w:r>
      </w:hyperlink>
      <w:r w:rsidRPr="00AF7205">
        <w:rPr>
          <w:rFonts w:asciiTheme="minorEastAsia" w:eastAsiaTheme="minorEastAsia" w:hAnsiTheme="minorEastAsia" w:cs="Helvetica"/>
          <w:sz w:val="21"/>
          <w:szCs w:val="21"/>
        </w:rPr>
        <w:t>。これも後の計算で都合がいいからという理由です。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誤差を二乗した値の和（の定数倍）なので、この</w:t>
      </w:r>
      <w:r>
        <w:rPr>
          <w:noProof/>
        </w:rPr>
        <w:drawing>
          <wp:inline distT="0" distB="0" distL="0" distR="0" wp14:anchorId="6552AD04" wp14:editId="2FC46D90">
            <wp:extent cx="133350" cy="1143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を</w:t>
      </w:r>
      <w:r w:rsidRPr="00AF7205">
        <w:rPr>
          <w:rFonts w:asciiTheme="minorEastAsia" w:eastAsiaTheme="minorEastAsia" w:hAnsiTheme="minorEastAsia" w:cs="Helvetica"/>
          <w:b/>
          <w:bCs/>
          <w:sz w:val="21"/>
          <w:szCs w:val="21"/>
        </w:rPr>
        <w:t>二乗誤差</w:t>
      </w:r>
      <w:r w:rsidRPr="00AF7205">
        <w:rPr>
          <w:rFonts w:asciiTheme="minorEastAsia" w:eastAsiaTheme="minorEastAsia" w:hAnsiTheme="minorEastAsia" w:cs="Helvetica"/>
          <w:sz w:val="21"/>
          <w:szCs w:val="21"/>
        </w:rPr>
        <w:t>と呼びます。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r>
      <w:r>
        <w:rPr>
          <w:noProof/>
        </w:rPr>
        <w:drawing>
          <wp:inline distT="0" distB="0" distL="0" distR="0" wp14:anchorId="6BCEF282" wp14:editId="7D3A6786">
            <wp:extent cx="104775" cy="76200"/>
            <wp:effectExtent l="0" t="0" r="952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104775" cy="76200"/>
                    </a:xfrm>
                    <a:prstGeom prst="rect">
                      <a:avLst/>
                    </a:prstGeom>
                  </pic:spPr>
                </pic:pic>
              </a:graphicData>
            </a:graphic>
          </wp:inline>
        </w:drawing>
      </w:r>
      <w:r w:rsidRPr="00AF7205">
        <w:rPr>
          <w:rFonts w:asciiTheme="minorEastAsia" w:eastAsiaTheme="minorEastAsia" w:hAnsiTheme="minorEastAsia" w:cs="Helvetica"/>
          <w:sz w:val="21"/>
          <w:szCs w:val="21"/>
        </w:rPr>
        <w:t xml:space="preserve">番目のユニットのみに注目した場合の </w:t>
      </w:r>
      <w:r>
        <w:rPr>
          <w:noProof/>
        </w:rPr>
        <w:drawing>
          <wp:inline distT="0" distB="0" distL="0" distR="0" wp14:anchorId="44A27B16" wp14:editId="2858DB21">
            <wp:extent cx="714375" cy="180975"/>
            <wp:effectExtent l="0" t="0" r="9525"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714375" cy="180975"/>
                    </a:xfrm>
                    <a:prstGeom prst="rect">
                      <a:avLst/>
                    </a:prstGeom>
                  </pic:spPr>
                </pic:pic>
              </a:graphicData>
            </a:graphic>
          </wp:inline>
        </w:drawing>
      </w:r>
      <w:r w:rsidRPr="00AF7205">
        <w:rPr>
          <w:rFonts w:asciiTheme="minorEastAsia" w:eastAsiaTheme="minorEastAsia" w:hAnsiTheme="minorEastAsia" w:cs="Helvetica"/>
          <w:sz w:val="21"/>
          <w:szCs w:val="21"/>
        </w:rPr>
        <w:t>も二乗誤差と言ったりしますが、あまり気にしないでください。</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noProof/>
          <w:sz w:val="21"/>
          <w:szCs w:val="21"/>
        </w:rPr>
        <w:drawing>
          <wp:inline distT="0" distB="0" distL="0" distR="0" wp14:anchorId="02C91CDF" wp14:editId="78654E75">
            <wp:extent cx="3400425" cy="2368267"/>
            <wp:effectExtent l="0" t="0" r="0" b="0"/>
            <wp:docPr id="132" name="図 132" descr="二乗誤差ビジュア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二乗誤差ビジュアル"/>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400425" cy="2368267"/>
                    </a:xfrm>
                    <a:prstGeom prst="rect">
                      <a:avLst/>
                    </a:prstGeom>
                    <a:noFill/>
                    <a:ln>
                      <a:noFill/>
                    </a:ln>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459F6B16" wp14:editId="0FDBFCBE">
            <wp:extent cx="647700" cy="2476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647700" cy="247650"/>
                    </a:xfrm>
                    <a:prstGeom prst="rect">
                      <a:avLst/>
                    </a:prstGeom>
                  </pic:spPr>
                </pic:pic>
              </a:graphicData>
            </a:graphic>
          </wp:inline>
        </w:drawing>
      </w:r>
      <w:r w:rsidRPr="00AF7205">
        <w:rPr>
          <w:rFonts w:asciiTheme="minorEastAsia" w:eastAsiaTheme="minorEastAsia" w:hAnsiTheme="minorEastAsia" w:cs="Helvetica"/>
          <w:sz w:val="21"/>
          <w:szCs w:val="21"/>
        </w:rPr>
        <w:t>ですから、次のようにも書けます。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ind w:firstLineChars="900" w:firstLine="189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lastRenderedPageBreak/>
        <w:t xml:space="preserve">  </w:t>
      </w:r>
      <w:r>
        <w:rPr>
          <w:noProof/>
        </w:rPr>
        <w:drawing>
          <wp:inline distT="0" distB="0" distL="0" distR="0" wp14:anchorId="1C9CE5DD" wp14:editId="4A2B17BE">
            <wp:extent cx="1571625" cy="428625"/>
            <wp:effectExtent l="0" t="0" r="9525"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571625" cy="428625"/>
                    </a:xfrm>
                    <a:prstGeom prst="rect">
                      <a:avLst/>
                    </a:prstGeom>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これは、</w:t>
      </w:r>
      <w:r>
        <w:rPr>
          <w:noProof/>
        </w:rPr>
        <w:drawing>
          <wp:inline distT="0" distB="0" distL="0" distR="0" wp14:anchorId="4E24805D" wp14:editId="695D5A42">
            <wp:extent cx="133350" cy="1143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 が </w:t>
      </w:r>
      <w:r>
        <w:rPr>
          <w:noProof/>
        </w:rPr>
        <w:drawing>
          <wp:inline distT="0" distB="0" distL="0" distR="0" wp14:anchorId="3D5C7416" wp14:editId="1EDE4F3A">
            <wp:extent cx="895350" cy="2476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895350" cy="247650"/>
                    </a:xfrm>
                    <a:prstGeom prst="rect">
                      <a:avLst/>
                    </a:prstGeom>
                  </pic:spPr>
                </pic:pic>
              </a:graphicData>
            </a:graphic>
          </wp:inline>
        </w:drawing>
      </w:r>
      <w:r w:rsidRPr="00AF7205">
        <w:rPr>
          <w:rFonts w:asciiTheme="minorEastAsia" w:eastAsiaTheme="minorEastAsia" w:hAnsiTheme="minorEastAsia" w:cs="Helvetica"/>
          <w:sz w:val="21"/>
          <w:szCs w:val="21"/>
        </w:rPr>
        <w:t>の関数であることを意味しています。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出力層の重み更新</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誤差関数が決まったので、勾配降下法を適用することを考えます。</w:t>
      </w:r>
      <w:r w:rsidRPr="00AF7205">
        <w:rPr>
          <w:rFonts w:asciiTheme="minorEastAsia" w:eastAsiaTheme="minorEastAsia" w:hAnsiTheme="minorEastAsia" w:cs="Helvetica"/>
          <w:sz w:val="21"/>
          <w:szCs w:val="21"/>
        </w:rPr>
        <w:br/>
        <w:t>まず、出力層</w:t>
      </w:r>
      <w:r w:rsidRPr="00AF7205">
        <w:rPr>
          <w:rFonts w:asciiTheme="minorEastAsia" w:eastAsiaTheme="minorEastAsia" w:hAnsiTheme="minorEastAsia" w:cs="Helvetica"/>
          <w:noProof/>
          <w:sz w:val="21"/>
          <w:szCs w:val="21"/>
        </w:rPr>
        <mc:AlternateContent>
          <mc:Choice Requires="wps">
            <w:drawing>
              <wp:inline distT="0" distB="0" distL="0" distR="0" wp14:anchorId="4FE78C76" wp14:editId="0104592C">
                <wp:extent cx="57150" cy="114300"/>
                <wp:effectExtent l="0" t="0" r="0" b="0"/>
                <wp:docPr id="127" name="正方形/長方形 127" desc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27" o:spid="_x0000_s1026" alt="i" style="width:4.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" filled="f" stroked="f">
                <o:lock v:ext="edit" aspectratio="t"/>
                <w10:anchorlock/>
              </v:rect>
            </w:pict>
          </mc:Fallback>
        </mc:AlternateContent>
      </w:r>
      <w:r w:rsidRPr="00AF7205">
        <w:rPr>
          <w:rFonts w:asciiTheme="minorEastAsia" w:eastAsiaTheme="minorEastAsia" w:hAnsiTheme="minorEastAsia" w:cs="Helvetica"/>
          <w:sz w:val="21"/>
          <w:szCs w:val="21"/>
        </w:rPr>
        <w:t>番目のユニットの</w:t>
      </w:r>
      <w:r>
        <w:rPr>
          <w:noProof/>
        </w:rPr>
        <w:drawing>
          <wp:inline distT="0" distB="0" distL="0" distR="0" wp14:anchorId="1EDD9958" wp14:editId="36508CD4">
            <wp:extent cx="85725" cy="152400"/>
            <wp:effectExtent l="0" t="0" r="952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AF7205">
        <w:rPr>
          <w:rFonts w:asciiTheme="minorEastAsia" w:eastAsiaTheme="minorEastAsia" w:hAnsiTheme="minorEastAsia" w:cs="Helvetica"/>
          <w:sz w:val="21"/>
          <w:szCs w:val="21"/>
        </w:rPr>
        <w:t>番目の重み、</w:t>
      </w:r>
      <w:r>
        <w:rPr>
          <w:noProof/>
        </w:rPr>
        <w:drawing>
          <wp:inline distT="0" distB="0" distL="0" distR="0" wp14:anchorId="4B376769" wp14:editId="278706C1">
            <wp:extent cx="295275" cy="266700"/>
            <wp:effectExtent l="0" t="0" r="952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95275" cy="266700"/>
                    </a:xfrm>
                    <a:prstGeom prst="rect">
                      <a:avLst/>
                    </a:prstGeom>
                  </pic:spPr>
                </pic:pic>
              </a:graphicData>
            </a:graphic>
          </wp:inline>
        </w:drawing>
      </w:r>
      <w:r w:rsidRPr="00AF7205">
        <w:rPr>
          <w:rFonts w:asciiTheme="minorEastAsia" w:eastAsiaTheme="minorEastAsia" w:hAnsiTheme="minorEastAsia" w:cs="Helvetica"/>
          <w:sz w:val="21"/>
          <w:szCs w:val="21"/>
        </w:rPr>
        <w:t xml:space="preserve"> に注目します。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noProof/>
          <w:sz w:val="21"/>
          <w:szCs w:val="21"/>
        </w:rPr>
        <w:drawing>
          <wp:inline distT="0" distB="0" distL="0" distR="0" wp14:anchorId="5DC03850" wp14:editId="323D4023">
            <wp:extent cx="1747157" cy="2457450"/>
            <wp:effectExtent l="0" t="0" r="5715" b="0"/>
            <wp:docPr id="124" name="図 124" descr="出力層i番目のユニットのj番目の重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出力層i番目のユニットのj番目の重み"/>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47157" cy="2457450"/>
                    </a:xfrm>
                    <a:prstGeom prst="rect">
                      <a:avLst/>
                    </a:prstGeom>
                    <a:noFill/>
                    <a:ln>
                      <a:noFill/>
                    </a:ln>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更新式の展開</w:t>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この重みの勾配降下法による更新式は </w:t>
      </w:r>
    </w:p>
    <w:p w:rsidR="008B5516" w:rsidRDefault="008B5516" w:rsidP="008B5516">
      <w:pPr>
        <w:spacing w:after="360" w:line="0" w:lineRule="atLeast"/>
        <w:ind w:firstLineChars="600" w:firstLine="126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6427C9D3" wp14:editId="65768668">
            <wp:extent cx="1657350" cy="47625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657350" cy="476250"/>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です。</w:t>
      </w:r>
      <w:r w:rsidRPr="00AF7205">
        <w:rPr>
          <w:rFonts w:asciiTheme="minorEastAsia" w:eastAsiaTheme="minorEastAsia" w:hAnsiTheme="minorEastAsia" w:cs="Helvetica"/>
          <w:sz w:val="21"/>
          <w:szCs w:val="21"/>
        </w:rPr>
        <w:br/>
        <w:t>この中の</w:t>
      </w:r>
      <w:r>
        <w:rPr>
          <w:noProof/>
        </w:rPr>
        <w:drawing>
          <wp:inline distT="0" distB="0" distL="0" distR="0" wp14:anchorId="42DB6731" wp14:editId="76129179">
            <wp:extent cx="352425" cy="323850"/>
            <wp:effectExtent l="0" t="0" r="9525"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352425" cy="323850"/>
                    </a:xfrm>
                    <a:prstGeom prst="rect">
                      <a:avLst/>
                    </a:prstGeom>
                  </pic:spPr>
                </pic:pic>
              </a:graphicData>
            </a:graphic>
          </wp:inline>
        </w:drawing>
      </w:r>
      <w:r w:rsidRPr="00AF7205">
        <w:rPr>
          <w:rFonts w:asciiTheme="minorEastAsia" w:eastAsiaTheme="minorEastAsia" w:hAnsiTheme="minorEastAsia" w:cs="Helvetica"/>
          <w:sz w:val="21"/>
          <w:szCs w:val="21"/>
        </w:rPr>
        <w:t xml:space="preserve"> を解いていきます。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2B76FC02" wp14:editId="0EAE9C77">
            <wp:extent cx="133350" cy="1143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は </w:t>
      </w:r>
      <w:r>
        <w:rPr>
          <w:noProof/>
        </w:rPr>
        <w:drawing>
          <wp:inline distT="0" distB="0" distL="0" distR="0" wp14:anchorId="5BB53C7F" wp14:editId="52DEC7FA">
            <wp:extent cx="257175" cy="238125"/>
            <wp:effectExtent l="0" t="0" r="9525" b="9525"/>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57175"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の関数、 </w:t>
      </w:r>
      <w:r>
        <w:rPr>
          <w:noProof/>
        </w:rPr>
        <w:drawing>
          <wp:inline distT="0" distB="0" distL="0" distR="0" wp14:anchorId="47AA949E" wp14:editId="76144038">
            <wp:extent cx="257175" cy="238125"/>
            <wp:effectExtent l="0" t="0" r="9525" b="9525"/>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57175"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は </w:t>
      </w:r>
      <w:r>
        <w:rPr>
          <w:noProof/>
        </w:rPr>
        <w:drawing>
          <wp:inline distT="0" distB="0" distL="0" distR="0" wp14:anchorId="01F0A7D9" wp14:editId="0863DAEB">
            <wp:extent cx="266700" cy="238125"/>
            <wp:effectExtent l="0" t="0" r="0" b="95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66700"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の関数、 </w:t>
      </w:r>
      <w:r>
        <w:rPr>
          <w:noProof/>
        </w:rPr>
        <w:drawing>
          <wp:inline distT="0" distB="0" distL="0" distR="0" wp14:anchorId="79D22DDB" wp14:editId="0F361C25">
            <wp:extent cx="266700" cy="238125"/>
            <wp:effectExtent l="0" t="0" r="0" b="952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66700"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は </w:t>
      </w:r>
      <w:r>
        <w:rPr>
          <w:noProof/>
        </w:rPr>
        <w:drawing>
          <wp:inline distT="0" distB="0" distL="0" distR="0" wp14:anchorId="29E269DF" wp14:editId="6E044CDA">
            <wp:extent cx="295275" cy="266700"/>
            <wp:effectExtent l="0" t="0" r="9525"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95275" cy="266700"/>
                    </a:xfrm>
                    <a:prstGeom prst="rect">
                      <a:avLst/>
                    </a:prstGeom>
                  </pic:spPr>
                </pic:pic>
              </a:graphicData>
            </a:graphic>
          </wp:inline>
        </w:drawing>
      </w:r>
      <w:r w:rsidRPr="00AF7205">
        <w:rPr>
          <w:rFonts w:asciiTheme="minorEastAsia" w:eastAsiaTheme="minorEastAsia" w:hAnsiTheme="minorEastAsia" w:cs="Helvetica"/>
          <w:sz w:val="21"/>
          <w:szCs w:val="21"/>
        </w:rPr>
        <w:t>の関数と見なせます。</w:t>
      </w:r>
      <w:r w:rsidRPr="00AF7205">
        <w:rPr>
          <w:rFonts w:asciiTheme="minorEastAsia" w:eastAsiaTheme="minorEastAsia" w:hAnsiTheme="minorEastAsia" w:cs="Helvetica"/>
          <w:sz w:val="21"/>
          <w:szCs w:val="21"/>
        </w:rPr>
        <w:br/>
        <w:t>また、</w:t>
      </w:r>
      <w:r>
        <w:rPr>
          <w:noProof/>
        </w:rPr>
        <w:drawing>
          <wp:inline distT="0" distB="0" distL="0" distR="0" wp14:anchorId="360533EB" wp14:editId="00A5876E">
            <wp:extent cx="133350" cy="114300"/>
            <wp:effectExtent l="0" t="0" r="0" b="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は出力層</w:t>
      </w:r>
      <w:r w:rsidRPr="00AF7205">
        <w:rPr>
          <w:rFonts w:asciiTheme="minorEastAsia" w:eastAsiaTheme="minorEastAsia" w:hAnsiTheme="minorEastAsia" w:cs="Helvetica"/>
          <w:noProof/>
          <w:sz w:val="21"/>
          <w:szCs w:val="21"/>
        </w:rPr>
        <mc:AlternateContent>
          <mc:Choice Requires="wps">
            <w:drawing>
              <wp:inline distT="0" distB="0" distL="0" distR="0" wp14:anchorId="69493E41" wp14:editId="39E645C4">
                <wp:extent cx="57150" cy="114300"/>
                <wp:effectExtent l="0" t="0" r="0" b="0"/>
                <wp:docPr id="114" name="正方形/長方形 114" desc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114" o:spid="_x0000_s1026" alt="i" style="width:4.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" filled="f" stroked="f">
                <o:lock v:ext="edit" aspectratio="t"/>
                <w10:anchorlock/>
              </v:rect>
            </w:pict>
          </mc:Fallback>
        </mc:AlternateContent>
      </w:r>
      <w:r w:rsidRPr="00AF7205">
        <w:rPr>
          <w:rFonts w:asciiTheme="minorEastAsia" w:eastAsiaTheme="minorEastAsia" w:hAnsiTheme="minorEastAsia" w:cs="Helvetica"/>
          <w:sz w:val="21"/>
          <w:szCs w:val="21"/>
        </w:rPr>
        <w:t>番目以外のユニット出力値も変数として持ちますが、上図を見ると分かるとおり、</w:t>
      </w:r>
      <w:r>
        <w:rPr>
          <w:noProof/>
        </w:rPr>
        <w:drawing>
          <wp:inline distT="0" distB="0" distL="0" distR="0" wp14:anchorId="520F42B3" wp14:editId="2E7EA658">
            <wp:extent cx="295275" cy="266700"/>
            <wp:effectExtent l="0" t="0" r="952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95275" cy="266700"/>
                    </a:xfrm>
                    <a:prstGeom prst="rect">
                      <a:avLst/>
                    </a:prstGeom>
                  </pic:spPr>
                </pic:pic>
              </a:graphicData>
            </a:graphic>
          </wp:inline>
        </w:drawing>
      </w:r>
      <w:r w:rsidRPr="00AF7205">
        <w:rPr>
          <w:rFonts w:asciiTheme="minorEastAsia" w:eastAsiaTheme="minorEastAsia" w:hAnsiTheme="minorEastAsia" w:cs="Helvetica"/>
          <w:sz w:val="21"/>
          <w:szCs w:val="21"/>
        </w:rPr>
        <w:t xml:space="preserve"> の影響は </w:t>
      </w:r>
      <w:r>
        <w:rPr>
          <w:noProof/>
        </w:rPr>
        <w:drawing>
          <wp:inline distT="0" distB="0" distL="0" distR="0" wp14:anchorId="4BC0453A" wp14:editId="2A2C91F2">
            <wp:extent cx="57150" cy="1143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番目のユニット以外には及びません。</w:t>
      </w:r>
      <w:r w:rsidRPr="00AF7205">
        <w:rPr>
          <w:rFonts w:asciiTheme="minorEastAsia" w:eastAsiaTheme="minorEastAsia" w:hAnsiTheme="minorEastAsia" w:cs="Helvetica"/>
          <w:sz w:val="21"/>
          <w:szCs w:val="21"/>
        </w:rPr>
        <w:br/>
        <w:t>よって、合成関数の偏微分公式の「簡単な方」を使い、下記が成り立ちます。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ind w:firstLineChars="600" w:firstLine="126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393FA42F" wp14:editId="598A72EB">
            <wp:extent cx="1962150" cy="55245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1962150" cy="552450"/>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lastRenderedPageBreak/>
        <w:t>3項に分解できました。1項ずつ見てみましょう。</w:t>
      </w:r>
      <w:r w:rsidRPr="00AF7205">
        <w:rPr>
          <w:rFonts w:asciiTheme="minorEastAsia" w:eastAsiaTheme="minorEastAsia" w:hAnsiTheme="minorEastAsia" w:cs="Helvetica"/>
          <w:sz w:val="21"/>
          <w:szCs w:val="21"/>
        </w:rPr>
        <w:br/>
        <w:t>後ろの項の方が今までの知識で理解できるので、後ろから順にいきます。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 xml:space="preserve">第3項: </w:t>
      </w:r>
      <w:r>
        <w:rPr>
          <w:noProof/>
        </w:rPr>
        <w:drawing>
          <wp:inline distT="0" distB="0" distL="0" distR="0" wp14:anchorId="6C70D51F" wp14:editId="3FACEABE">
            <wp:extent cx="352425" cy="390525"/>
            <wp:effectExtent l="0" t="0" r="9525" b="9525"/>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352425" cy="390525"/>
                    </a:xfrm>
                    <a:prstGeom prst="rect">
                      <a:avLst/>
                    </a:prstGeom>
                  </pic:spPr>
                </pic:pic>
              </a:graphicData>
            </a:graphic>
          </wp:inline>
        </w:drawing>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53AAD2CA" wp14:editId="5B658086">
            <wp:extent cx="266700" cy="238125"/>
            <wp:effectExtent l="0" t="0" r="0" b="9525"/>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66700" cy="238125"/>
                    </a:xfrm>
                    <a:prstGeom prst="rect">
                      <a:avLst/>
                    </a:prstGeom>
                  </pic:spPr>
                </pic:pic>
              </a:graphicData>
            </a:graphic>
          </wp:inline>
        </w:drawing>
      </w:r>
      <w:r w:rsidRPr="00AF7205">
        <w:rPr>
          <w:rFonts w:asciiTheme="minorEastAsia" w:eastAsiaTheme="minorEastAsia" w:hAnsiTheme="minorEastAsia" w:cs="Helvetica"/>
          <w:sz w:val="21"/>
          <w:szCs w:val="21"/>
        </w:rPr>
        <w:t>は、出力層の一つ前、つまり第</w:t>
      </w:r>
      <w:r>
        <w:rPr>
          <w:noProof/>
        </w:rPr>
        <w:drawing>
          <wp:inline distT="0" distB="0" distL="0" distR="0" wp14:anchorId="60007928" wp14:editId="0D34E3A1">
            <wp:extent cx="523875" cy="171450"/>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層の各ユニット出力に重みをかけて合計したものなので、下記のようになります。</w:t>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    </w:t>
      </w:r>
      <w:r w:rsidRPr="00AF7205">
        <w:rPr>
          <w:rFonts w:asciiTheme="minorEastAsia" w:eastAsiaTheme="minorEastAsia" w:hAnsiTheme="minorEastAsia" w:cs="Helvetica"/>
          <w:noProof/>
          <w:sz w:val="21"/>
          <w:szCs w:val="21"/>
        </w:rPr>
        <mc:AlternateContent>
          <mc:Choice Requires="wps">
            <w:drawing>
              <wp:inline distT="0" distB="0" distL="0" distR="0" wp14:anchorId="347AC8FE" wp14:editId="657D82AD">
                <wp:extent cx="4581525" cy="276225"/>
                <wp:effectExtent l="0" t="0" r="0" b="0"/>
                <wp:docPr id="8" name="正方形/長方形 8" descr="\[u_i^{(L)} = w_{i, 0}^{(L)} + w_{i, 1}^{(L)} o_1^{(L-1)} + w_{i, 2}^{(L)} o_2^{(L-1)} + \dots + w_{i, j}^{(L)} o_{j}^{(L-1)} + \do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81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8" o:spid="_x0000_s1026" alt="\[u_i^{(L)} = w_{i, 0}^{(L)} + w_{i, 1}^{(L)} o_1^{(L-1)} + w_{i, 2}^{(L)} o_2^{(L-1)} + \dots + w_{i, j}^{(L)} o_{j}^{(L-1)} + \dots\]" style="width:360.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" filled="f" stroked="f">
                <o:lock v:ext="edit" aspectratio="t"/>
                <w10:anchorlock/>
              </v:rect>
            </w:pict>
          </mc:Fallback>
        </mc:AlternateContent>
      </w:r>
    </w:p>
    <w:p w:rsidR="008B5516"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1245792B" wp14:editId="0E463466">
            <wp:extent cx="4581525" cy="276225"/>
            <wp:effectExtent l="0" t="0" r="9525" b="952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4581525" cy="276225"/>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r>
        <w:rPr>
          <w:noProof/>
        </w:rPr>
        <w:drawing>
          <wp:inline distT="0" distB="0" distL="0" distR="0" wp14:anchorId="7455AF1F" wp14:editId="162C3D43">
            <wp:extent cx="1276350" cy="55245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1276350" cy="552450"/>
                    </a:xfrm>
                    <a:prstGeom prst="rect">
                      <a:avLst/>
                    </a:prstGeom>
                  </pic:spPr>
                </pic:pic>
              </a:graphicData>
            </a:graphic>
          </wp:inline>
        </w:drawing>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 xml:space="preserve">第2項: </w:t>
      </w:r>
      <w:r>
        <w:rPr>
          <w:noProof/>
        </w:rPr>
        <w:drawing>
          <wp:inline distT="0" distB="0" distL="0" distR="0" wp14:anchorId="69A3162E" wp14:editId="3096C4CB">
            <wp:extent cx="333375" cy="371475"/>
            <wp:effectExtent l="0" t="0" r="9525" b="9525"/>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333375" cy="37147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15D7308F" wp14:editId="7B6E88A8">
            <wp:extent cx="257175" cy="238125"/>
            <wp:effectExtent l="0" t="0" r="9525" b="952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57175" cy="238125"/>
                    </a:xfrm>
                    <a:prstGeom prst="rect">
                      <a:avLst/>
                    </a:prstGeom>
                  </pic:spPr>
                </pic:pic>
              </a:graphicData>
            </a:graphic>
          </wp:inline>
        </w:drawing>
      </w:r>
      <w:r w:rsidRPr="00AF7205">
        <w:rPr>
          <w:rFonts w:asciiTheme="minorEastAsia" w:eastAsiaTheme="minorEastAsia" w:hAnsiTheme="minorEastAsia" w:cs="Helvetica"/>
          <w:sz w:val="21"/>
          <w:szCs w:val="21"/>
        </w:rPr>
        <w:t>は出力層</w:t>
      </w:r>
      <w:r>
        <w:rPr>
          <w:noProof/>
        </w:rPr>
        <w:drawing>
          <wp:inline distT="0" distB="0" distL="0" distR="0" wp14:anchorId="5A7D8366" wp14:editId="1C26CF53">
            <wp:extent cx="57150" cy="11430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番目のユニットの出力ですから、</w:t>
      </w:r>
      <w:r>
        <w:rPr>
          <w:noProof/>
        </w:rPr>
        <w:drawing>
          <wp:inline distT="0" distB="0" distL="0" distR="0" wp14:anchorId="17EC72E1" wp14:editId="64FFDF67">
            <wp:extent cx="1028700" cy="238125"/>
            <wp:effectExtent l="0" t="0" r="0" b="952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1028700"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 です。</w:t>
      </w:r>
    </w:p>
    <w:p w:rsidR="008B5516"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    </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rFonts w:asciiTheme="minorEastAsia" w:eastAsiaTheme="minorEastAsia" w:hAnsiTheme="minorEastAsia" w:cs="Helvetica" w:hint="eastAsia"/>
          <w:sz w:val="21"/>
          <w:szCs w:val="21"/>
        </w:rPr>
        <w:t xml:space="preserve">　　　　　　　　</w:t>
      </w:r>
      <w:r>
        <w:rPr>
          <w:noProof/>
        </w:rPr>
        <w:drawing>
          <wp:inline distT="0" distB="0" distL="0" distR="0" wp14:anchorId="3E9EF940" wp14:editId="73CCEBC8">
            <wp:extent cx="2266950" cy="523875"/>
            <wp:effectExtent l="0" t="0" r="0" b="952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266950" cy="52387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つまりこれは活性化関数の微分です。</w:t>
      </w:r>
      <w:hyperlink r:id="rId218" w:anchor="fn-1104-delta_activation" w:history="1">
        <w:r w:rsidRPr="00AF7205">
          <w:rPr>
            <w:rFonts w:asciiTheme="minorEastAsia" w:eastAsiaTheme="minorEastAsia" w:hAnsiTheme="minorEastAsia" w:cs="Helvetica"/>
            <w:sz w:val="21"/>
            <w:szCs w:val="21"/>
            <w:u w:val="single"/>
            <w:vertAlign w:val="superscript"/>
          </w:rPr>
          <w:t>4</w:t>
        </w:r>
      </w:hyperlink>
      <w:r w:rsidRPr="00AF7205">
        <w:rPr>
          <w:rFonts w:asciiTheme="minorEastAsia" w:eastAsiaTheme="minorEastAsia" w:hAnsiTheme="minorEastAsia" w:cs="Helvetica"/>
          <w:sz w:val="21"/>
          <w:szCs w:val="21"/>
        </w:rPr>
        <w:br/>
        <w:t>実際の式は活性化関数の定義によって決まります。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 xml:space="preserve">第1項: </w:t>
      </w:r>
      <w:r>
        <w:rPr>
          <w:noProof/>
        </w:rPr>
        <w:drawing>
          <wp:inline distT="0" distB="0" distL="0" distR="0" wp14:anchorId="4A9C5998" wp14:editId="6B25EAF7">
            <wp:extent cx="323850" cy="3048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323850" cy="304800"/>
                    </a:xfrm>
                    <a:prstGeom prst="rect">
                      <a:avLst/>
                    </a:prstGeom>
                  </pic:spPr>
                </pic:pic>
              </a:graphicData>
            </a:graphic>
          </wp:inline>
        </w:drawing>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出力層 </w:t>
      </w:r>
      <w:r>
        <w:rPr>
          <w:noProof/>
        </w:rPr>
        <w:drawing>
          <wp:inline distT="0" distB="0" distL="0" distR="0" wp14:anchorId="306B23A0" wp14:editId="19428B1E">
            <wp:extent cx="57150" cy="1143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番目のユニット出力値</w:t>
      </w:r>
      <w:r>
        <w:rPr>
          <w:noProof/>
        </w:rPr>
        <w:drawing>
          <wp:inline distT="0" distB="0" distL="0" distR="0" wp14:anchorId="28DFB725" wp14:editId="2981D797">
            <wp:extent cx="257175" cy="238125"/>
            <wp:effectExtent l="0" t="0" r="9525" b="952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57175"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 （</w:t>
      </w:r>
      <w:r>
        <w:rPr>
          <w:noProof/>
        </w:rPr>
        <w:drawing>
          <wp:inline distT="0" distB="0" distL="0" distR="0" wp14:anchorId="75388AD4" wp14:editId="1532D217">
            <wp:extent cx="314325" cy="114300"/>
            <wp:effectExtent l="0" t="0" r="9525"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314325" cy="114300"/>
                    </a:xfrm>
                    <a:prstGeom prst="rect">
                      <a:avLst/>
                    </a:prstGeom>
                  </pic:spPr>
                </pic:pic>
              </a:graphicData>
            </a:graphic>
          </wp:inline>
        </w:drawing>
      </w:r>
      <w:r w:rsidRPr="00AF7205">
        <w:rPr>
          <w:rFonts w:asciiTheme="minorEastAsia" w:eastAsiaTheme="minorEastAsia" w:hAnsiTheme="minorEastAsia" w:cs="Helvetica"/>
          <w:sz w:val="21"/>
          <w:szCs w:val="21"/>
        </w:rPr>
        <w:t>）で誤差関数</w:t>
      </w:r>
      <w:r>
        <w:rPr>
          <w:noProof/>
        </w:rPr>
        <w:drawing>
          <wp:inline distT="0" distB="0" distL="0" distR="0" wp14:anchorId="59B2858F" wp14:editId="30BAAA8C">
            <wp:extent cx="133350" cy="11430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を偏微分するということです。</w:t>
      </w:r>
      <w:r w:rsidRPr="00AF7205">
        <w:rPr>
          <w:rFonts w:asciiTheme="minorEastAsia" w:eastAsiaTheme="minorEastAsia" w:hAnsiTheme="minorEastAsia" w:cs="Helvetica"/>
          <w:sz w:val="21"/>
          <w:szCs w:val="21"/>
        </w:rPr>
        <w:br/>
        <w:t>下図をご覧ください。</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noProof/>
          <w:sz w:val="21"/>
          <w:szCs w:val="21"/>
        </w:rPr>
        <w:lastRenderedPageBreak/>
        <w:drawing>
          <wp:inline distT="0" distB="0" distL="0" distR="0" wp14:anchorId="0554479B" wp14:editId="0D4BB411">
            <wp:extent cx="3807618" cy="2343150"/>
            <wp:effectExtent l="0" t="0" r="2540" b="0"/>
            <wp:docPr id="92" name="図 92" descr="i番目の出力値で誤差関数を偏微分したとき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番目の出力値で誤差関数を偏微分したときのイメージ"/>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11863" cy="2345762"/>
                    </a:xfrm>
                    <a:prstGeom prst="rect">
                      <a:avLst/>
                    </a:prstGeom>
                    <a:noFill/>
                    <a:ln>
                      <a:noFill/>
                    </a:ln>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誤差関数</w:t>
      </w:r>
      <w:r>
        <w:rPr>
          <w:noProof/>
        </w:rPr>
        <w:drawing>
          <wp:inline distT="0" distB="0" distL="0" distR="0" wp14:anchorId="2AE822C1" wp14:editId="268A098D">
            <wp:extent cx="133350" cy="11430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は、出力層すべてのユニットの二乗誤差を合計して </w:t>
      </w:r>
      <w:r>
        <w:rPr>
          <w:noProof/>
        </w:rPr>
        <w:drawing>
          <wp:inline distT="0" distB="0" distL="0" distR="0" wp14:anchorId="189D2BFC" wp14:editId="60AD1A24">
            <wp:extent cx="66675" cy="209550"/>
            <wp:effectExtent l="0" t="0" r="9525"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66675" cy="209550"/>
                    </a:xfrm>
                    <a:prstGeom prst="rect">
                      <a:avLst/>
                    </a:prstGeom>
                  </pic:spPr>
                </pic:pic>
              </a:graphicData>
            </a:graphic>
          </wp:inline>
        </w:drawing>
      </w:r>
      <w:r w:rsidRPr="00AF7205">
        <w:rPr>
          <w:rFonts w:asciiTheme="minorEastAsia" w:eastAsiaTheme="minorEastAsia" w:hAnsiTheme="minorEastAsia" w:cs="Helvetica"/>
          <w:sz w:val="21"/>
          <w:szCs w:val="21"/>
        </w:rPr>
        <w:t>したものでした。</w:t>
      </w:r>
      <w:r w:rsidRPr="00AF7205">
        <w:rPr>
          <w:rFonts w:asciiTheme="minorEastAsia" w:eastAsiaTheme="minorEastAsia" w:hAnsiTheme="minorEastAsia" w:cs="Helvetica"/>
          <w:sz w:val="21"/>
          <w:szCs w:val="21"/>
        </w:rPr>
        <w:br/>
        <w:t>これを</w:t>
      </w:r>
      <w:r>
        <w:rPr>
          <w:noProof/>
        </w:rPr>
        <w:drawing>
          <wp:inline distT="0" distB="0" distL="0" distR="0" wp14:anchorId="6BD0CEBC" wp14:editId="44980592">
            <wp:extent cx="257175" cy="238125"/>
            <wp:effectExtent l="0" t="0" r="9525" b="952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57175" cy="238125"/>
                    </a:xfrm>
                    <a:prstGeom prst="rect">
                      <a:avLst/>
                    </a:prstGeom>
                  </pic:spPr>
                </pic:pic>
              </a:graphicData>
            </a:graphic>
          </wp:inline>
        </w:drawing>
      </w:r>
      <w:r w:rsidRPr="00AF7205">
        <w:rPr>
          <w:rFonts w:asciiTheme="minorEastAsia" w:eastAsiaTheme="minorEastAsia" w:hAnsiTheme="minorEastAsia" w:cs="Helvetica"/>
          <w:sz w:val="21"/>
          <w:szCs w:val="21"/>
        </w:rPr>
        <w:t>（</w:t>
      </w:r>
      <w:r>
        <w:rPr>
          <w:noProof/>
        </w:rPr>
        <w:drawing>
          <wp:inline distT="0" distB="0" distL="0" distR="0" wp14:anchorId="171A94DF" wp14:editId="71CDF8E3">
            <wp:extent cx="314325" cy="114300"/>
            <wp:effectExtent l="0" t="0" r="9525"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314325"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）で偏微分すると </w:t>
      </w:r>
      <w:r>
        <w:rPr>
          <w:noProof/>
        </w:rPr>
        <w:drawing>
          <wp:inline distT="0" distB="0" distL="0" distR="0" wp14:anchorId="05D2206B" wp14:editId="69325766">
            <wp:extent cx="257175" cy="238125"/>
            <wp:effectExtent l="0" t="0" r="9525" b="952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57175" cy="238125"/>
                    </a:xfrm>
                    <a:prstGeom prst="rect">
                      <a:avLst/>
                    </a:prstGeom>
                  </pic:spPr>
                </pic:pic>
              </a:graphicData>
            </a:graphic>
          </wp:inline>
        </w:drawing>
      </w:r>
      <w:r w:rsidRPr="00AF7205">
        <w:rPr>
          <w:rFonts w:asciiTheme="minorEastAsia" w:eastAsiaTheme="minorEastAsia" w:hAnsiTheme="minorEastAsia" w:cs="Helvetica"/>
          <w:sz w:val="21"/>
          <w:szCs w:val="21"/>
        </w:rPr>
        <w:t>以外の変数はすべて定数と見なして消えるので、</w:t>
      </w:r>
      <w:r>
        <w:rPr>
          <w:noProof/>
        </w:rPr>
        <w:drawing>
          <wp:inline distT="0" distB="0" distL="0" distR="0" wp14:anchorId="4B4FDC8A" wp14:editId="51CC76F8">
            <wp:extent cx="57150" cy="11430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 番目以外のユニットの二乗誤差はすべて無視することができます。</w:t>
      </w:r>
      <w:r w:rsidRPr="00AF7205">
        <w:rPr>
          <w:rFonts w:asciiTheme="minorEastAsia" w:eastAsiaTheme="minorEastAsia" w:hAnsiTheme="minorEastAsia" w:cs="Helvetica"/>
          <w:sz w:val="21"/>
          <w:szCs w:val="21"/>
        </w:rPr>
        <w:br/>
        <w:t>よって、</w:t>
      </w:r>
    </w:p>
    <w:p w:rsidR="008B5516"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1FC1FC02" wp14:editId="6FED8F92">
            <wp:extent cx="2886075" cy="2152650"/>
            <wp:effectExtent l="0" t="0" r="952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2886075" cy="2152650"/>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vertAlign w:val="superscript"/>
        </w:rPr>
      </w:pPr>
      <w:r w:rsidRPr="00AF7205">
        <w:rPr>
          <w:rFonts w:asciiTheme="minorEastAsia" w:eastAsiaTheme="minorEastAsia" w:hAnsiTheme="minorEastAsia" w:cs="Helvetica"/>
          <w:sz w:val="21"/>
          <w:szCs w:val="21"/>
        </w:rPr>
        <w:t>となります。</w:t>
      </w:r>
      <w:hyperlink r:id="rId223" w:anchor="fn-1104-error_half" w:history="1">
        <w:r w:rsidRPr="00AF7205">
          <w:rPr>
            <w:rFonts w:asciiTheme="minorEastAsia" w:eastAsiaTheme="minorEastAsia" w:hAnsiTheme="minorEastAsia" w:cs="Helvetica"/>
            <w:sz w:val="21"/>
            <w:szCs w:val="21"/>
            <w:u w:val="single"/>
            <w:vertAlign w:val="superscript"/>
          </w:rPr>
          <w:t>5</w:t>
        </w:r>
      </w:hyperlink>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2行目で</w:t>
      </w:r>
      <w:r>
        <w:rPr>
          <w:noProof/>
        </w:rPr>
        <w:drawing>
          <wp:inline distT="0" distB="0" distL="0" distR="0" wp14:anchorId="2DB8F6A6" wp14:editId="2BDB0424">
            <wp:extent cx="57150" cy="11430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番目以外の項を消しています。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出力層ユニットの重み更新式</w:t>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以上より、</w:t>
      </w:r>
    </w:p>
    <w:p w:rsidR="008B5516"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206B0A9F" wp14:editId="458338F9">
            <wp:extent cx="2495550" cy="923925"/>
            <wp:effectExtent l="0" t="0" r="0"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495550" cy="923925"/>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lastRenderedPageBreak/>
        <w:t>なので、これを勾配降下法の式に当てはめると、</w:t>
      </w:r>
      <w:r>
        <w:rPr>
          <w:noProof/>
        </w:rPr>
        <w:drawing>
          <wp:inline distT="0" distB="0" distL="0" distR="0" wp14:anchorId="37D57C60" wp14:editId="14112FFE">
            <wp:extent cx="295275" cy="266700"/>
            <wp:effectExtent l="0" t="0" r="952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95275" cy="266700"/>
                    </a:xfrm>
                    <a:prstGeom prst="rect">
                      <a:avLst/>
                    </a:prstGeom>
                  </pic:spPr>
                </pic:pic>
              </a:graphicData>
            </a:graphic>
          </wp:inline>
        </w:drawing>
      </w:r>
      <w:r w:rsidRPr="00AF7205">
        <w:rPr>
          <w:rFonts w:asciiTheme="minorEastAsia" w:eastAsiaTheme="minorEastAsia" w:hAnsiTheme="minorEastAsia" w:cs="Helvetica"/>
          <w:sz w:val="21"/>
          <w:szCs w:val="21"/>
        </w:rPr>
        <w:t xml:space="preserve"> の更新式は下記になります。</w:t>
      </w:r>
    </w:p>
    <w:p w:rsidR="008B5516"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    </w:t>
      </w:r>
    </w:p>
    <w:p w:rsidR="008B5516"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jc w:val="center"/>
        <w:rPr>
          <w:rFonts w:asciiTheme="minorEastAsia" w:eastAsiaTheme="minorEastAsia" w:hAnsiTheme="minorEastAsia" w:cs="Helvetica"/>
          <w:sz w:val="21"/>
          <w:szCs w:val="21"/>
        </w:rPr>
      </w:pPr>
      <w:r>
        <w:rPr>
          <w:noProof/>
        </w:rPr>
        <w:drawing>
          <wp:inline distT="0" distB="0" distL="0" distR="0" wp14:anchorId="05BF8D35" wp14:editId="2098D557">
            <wp:extent cx="3286125" cy="514350"/>
            <wp:effectExtent l="0" t="0" r="9525"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3286125" cy="514350"/>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複雑に見えますが、プログラムとして実装すると大したことはありません。</w:t>
      </w:r>
      <w:r w:rsidRPr="00AF7205">
        <w:rPr>
          <w:rFonts w:asciiTheme="minorEastAsia" w:eastAsiaTheme="minorEastAsia" w:hAnsiTheme="minorEastAsia" w:cs="Helvetica"/>
          <w:sz w:val="21"/>
          <w:szCs w:val="21"/>
        </w:rPr>
        <w:br/>
      </w:r>
      <w:r>
        <w:rPr>
          <w:rFonts w:ascii="Helvetica" w:hAnsi="Helvetica" w:cs="Helvetica"/>
          <w:noProof/>
          <w:color w:val="444444"/>
          <w:sz w:val="21"/>
          <w:szCs w:val="21"/>
        </w:rPr>
        <mc:AlternateContent>
          <mc:Choice Requires="wps">
            <w:drawing>
              <wp:inline distT="0" distB="0" distL="0" distR="0" wp14:anchorId="7A21918A" wp14:editId="74D95809">
                <wp:extent cx="57150" cy="114300"/>
                <wp:effectExtent l="0" t="0" r="0" b="0"/>
                <wp:docPr id="9" name="正方形/長方形 9" desc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9" o:spid="_x0000_s1026" alt="i" style="width:4.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" filled="f" stroked="f">
                <o:lock v:ext="edit" aspectratio="t"/>
                <w10:anchorlock/>
              </v:rect>
            </w:pict>
          </mc:Fallback>
        </mc:AlternateContent>
      </w:r>
      <w:r>
        <w:rPr>
          <w:noProof/>
        </w:rPr>
        <w:drawing>
          <wp:inline distT="0" distB="0" distL="0" distR="0" wp14:anchorId="511349AE" wp14:editId="6BFE6E27">
            <wp:extent cx="57150" cy="11430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 </w:t>
      </w:r>
      <w:r>
        <w:rPr>
          <w:noProof/>
        </w:rPr>
        <w:drawing>
          <wp:inline distT="0" distB="0" distL="0" distR="0" wp14:anchorId="1AD4B51F" wp14:editId="6D352FEA">
            <wp:extent cx="85725" cy="152400"/>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AF7205">
        <w:rPr>
          <w:rFonts w:asciiTheme="minorEastAsia" w:eastAsiaTheme="minorEastAsia" w:hAnsiTheme="minorEastAsia" w:cs="Helvetica"/>
          <w:sz w:val="21"/>
          <w:szCs w:val="21"/>
        </w:rPr>
        <w:t>の値を変えていくと、出力層ユニットにひもづく重みはすべて更新できます。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noProof/>
          <w:sz w:val="21"/>
          <w:szCs w:val="21"/>
        </w:rPr>
        <w:drawing>
          <wp:inline distT="0" distB="0" distL="0" distR="0" wp14:anchorId="2EF3BB0E" wp14:editId="575BE00D">
            <wp:extent cx="1773542" cy="2514600"/>
            <wp:effectExtent l="0" t="0" r="0" b="0"/>
            <wp:docPr id="109" name="図 109" descr="出力層すべての重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出力層すべての重み"/>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73542" cy="2514600"/>
                    </a:xfrm>
                    <a:prstGeom prst="rect">
                      <a:avLst/>
                    </a:prstGeom>
                    <a:noFill/>
                    <a:ln>
                      <a:noFill/>
                    </a:ln>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出力層より1つ前の層の重み更新</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上記の式で多層パーセプトロン内のすべての重みが更新できるといいのですが、出力層以外の重みには別の更新式が必要になります。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出力層より一つ前の層、つまり第</w:t>
      </w:r>
      <w:r>
        <w:rPr>
          <w:noProof/>
        </w:rPr>
        <w:drawing>
          <wp:inline distT="0" distB="0" distL="0" distR="0" wp14:anchorId="1276E488" wp14:editId="7629F5C4">
            <wp:extent cx="523875" cy="171450"/>
            <wp:effectExtent l="0" t="0" r="952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層のユニットに紐付く重みについて考えます。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 xml:space="preserve">ここでも前出の誤差関数 </w:t>
      </w:r>
      <w:r>
        <w:rPr>
          <w:noProof/>
        </w:rPr>
        <w:drawing>
          <wp:inline distT="0" distB="0" distL="0" distR="0" wp14:anchorId="4F9865AA" wp14:editId="2480FAA2">
            <wp:extent cx="133350" cy="1143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を使って勾配降下法を適用します。</w:t>
      </w:r>
      <w:r w:rsidRPr="00AF7205">
        <w:rPr>
          <w:rFonts w:asciiTheme="minorEastAsia" w:eastAsiaTheme="minorEastAsia" w:hAnsiTheme="minorEastAsia" w:cs="Helvetica"/>
          <w:sz w:val="21"/>
          <w:szCs w:val="21"/>
        </w:rPr>
        <w:br/>
        <w:t>第</w:t>
      </w:r>
      <w:r>
        <w:rPr>
          <w:noProof/>
        </w:rPr>
        <w:drawing>
          <wp:inline distT="0" distB="0" distL="0" distR="0" wp14:anchorId="031BE475" wp14:editId="60181A8B">
            <wp:extent cx="523875" cy="171450"/>
            <wp:effectExtent l="0" t="0" r="9525"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層向けに誤差関数を新しく定義したりはしません。</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第</w:t>
      </w:r>
      <w:r>
        <w:rPr>
          <w:noProof/>
        </w:rPr>
        <w:drawing>
          <wp:inline distT="0" distB="0" distL="0" distR="0" wp14:anchorId="477D4864" wp14:editId="2C4EF314">
            <wp:extent cx="523875" cy="171450"/>
            <wp:effectExtent l="0" t="0" r="9525"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 xml:space="preserve">層 </w:t>
      </w:r>
      <w:r w:rsidRPr="00AF7205">
        <w:rPr>
          <w:rFonts w:asciiTheme="minorEastAsia" w:eastAsiaTheme="minorEastAsia" w:hAnsiTheme="minorEastAsia" w:cs="Helvetica"/>
          <w:noProof/>
          <w:sz w:val="21"/>
          <w:szCs w:val="21"/>
        </w:rPr>
        <mc:AlternateContent>
          <mc:Choice Requires="wps">
            <w:drawing>
              <wp:inline distT="0" distB="0" distL="0" distR="0" wp14:anchorId="6BD01C6E" wp14:editId="29DFA3D2">
                <wp:extent cx="57150" cy="114300"/>
                <wp:effectExtent l="0" t="0" r="0" b="0"/>
                <wp:docPr id="76" name="正方形/長方形 76" desc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76" o:spid="_x0000_s1026" alt="i" style="width:4.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" filled="f" stroked="f">
                <o:lock v:ext="edit" aspectratio="t"/>
                <w10:anchorlock/>
              </v:rect>
            </w:pict>
          </mc:Fallback>
        </mc:AlternateContent>
      </w:r>
      <w:r w:rsidRPr="00AF7205">
        <w:rPr>
          <w:rFonts w:asciiTheme="minorEastAsia" w:eastAsiaTheme="minorEastAsia" w:hAnsiTheme="minorEastAsia" w:cs="Helvetica"/>
          <w:sz w:val="21"/>
          <w:szCs w:val="21"/>
        </w:rPr>
        <w:t>番目のユニットの</w:t>
      </w:r>
      <w:r w:rsidRPr="00AF7205">
        <w:rPr>
          <w:rFonts w:asciiTheme="minorEastAsia" w:eastAsiaTheme="minorEastAsia" w:hAnsiTheme="minorEastAsia" w:cs="Helvetica"/>
          <w:noProof/>
          <w:sz w:val="21"/>
          <w:szCs w:val="21"/>
        </w:rPr>
        <mc:AlternateContent>
          <mc:Choice Requires="wps">
            <w:drawing>
              <wp:inline distT="0" distB="0" distL="0" distR="0" wp14:anchorId="039C6C82" wp14:editId="22FB7A11">
                <wp:extent cx="85725" cy="152400"/>
                <wp:effectExtent l="0" t="0" r="0" b="0"/>
                <wp:docPr id="20" name="正方形/長方形 20" descr="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20" o:spid="_x0000_s1026" alt="j"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" filled="f" stroked="f">
                <o:lock v:ext="edit" aspectratio="t"/>
                <w10:anchorlock/>
              </v:rect>
            </w:pict>
          </mc:Fallback>
        </mc:AlternateContent>
      </w:r>
      <w:r w:rsidRPr="00AF7205">
        <w:rPr>
          <w:rFonts w:asciiTheme="minorEastAsia" w:eastAsiaTheme="minorEastAsia" w:hAnsiTheme="minorEastAsia" w:cs="Helvetica"/>
          <w:sz w:val="21"/>
          <w:szCs w:val="21"/>
        </w:rPr>
        <w:t>番目の重み、</w:t>
      </w:r>
      <w:r>
        <w:rPr>
          <w:noProof/>
        </w:rPr>
        <w:drawing>
          <wp:inline distT="0" distB="0" distL="0" distR="0" wp14:anchorId="2486928D" wp14:editId="59B103C9">
            <wp:extent cx="466725" cy="266700"/>
            <wp:effectExtent l="0" t="0" r="9525"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66725" cy="266700"/>
                    </a:xfrm>
                    <a:prstGeom prst="rect">
                      <a:avLst/>
                    </a:prstGeom>
                  </pic:spPr>
                </pic:pic>
              </a:graphicData>
            </a:graphic>
          </wp:inline>
        </w:drawing>
      </w:r>
      <w:r w:rsidRPr="00AF7205">
        <w:rPr>
          <w:rFonts w:asciiTheme="minorEastAsia" w:eastAsiaTheme="minorEastAsia" w:hAnsiTheme="minorEastAsia" w:cs="Helvetica"/>
          <w:sz w:val="21"/>
          <w:szCs w:val="21"/>
        </w:rPr>
        <w:t xml:space="preserve"> に注目します。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 xml:space="preserve">なお、前の節でも </w:t>
      </w:r>
      <w:r>
        <w:rPr>
          <w:noProof/>
        </w:rPr>
        <w:drawing>
          <wp:inline distT="0" distB="0" distL="0" distR="0" wp14:anchorId="36D14E4C" wp14:editId="16B58178">
            <wp:extent cx="57150" cy="11430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 </w:t>
      </w:r>
      <w:r>
        <w:rPr>
          <w:noProof/>
        </w:rPr>
        <w:drawing>
          <wp:inline distT="0" distB="0" distL="0" distR="0" wp14:anchorId="4C34937D" wp14:editId="180AF369">
            <wp:extent cx="85725" cy="152400"/>
            <wp:effectExtent l="0" t="0" r="9525"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AF7205">
        <w:rPr>
          <w:rFonts w:asciiTheme="minorEastAsia" w:eastAsiaTheme="minorEastAsia" w:hAnsiTheme="minorEastAsia" w:cs="Helvetica"/>
          <w:sz w:val="21"/>
          <w:szCs w:val="21"/>
        </w:rPr>
        <w:t xml:space="preserve">という記号を使いましたが、今回の </w:t>
      </w:r>
      <w:r>
        <w:rPr>
          <w:rFonts w:asciiTheme="minorEastAsia" w:eastAsiaTheme="minorEastAsia" w:hAnsiTheme="minorEastAsia" w:cs="Helvetica"/>
          <w:noProof/>
          <w:sz w:val="21"/>
          <w:szCs w:val="21"/>
        </w:rPr>
        <w:drawing>
          <wp:inline distT="0" distB="0" distL="0" distR="0" wp14:anchorId="7728C42E" wp14:editId="71FB0C06">
            <wp:extent cx="54610" cy="115570"/>
            <wp:effectExtent l="0" t="0" r="254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610" cy="115570"/>
                    </a:xfrm>
                    <a:prstGeom prst="rect">
                      <a:avLst/>
                    </a:prstGeom>
                    <a:noFill/>
                    <a:ln>
                      <a:noFill/>
                    </a:ln>
                  </pic:spPr>
                </pic:pic>
              </a:graphicData>
            </a:graphic>
          </wp:inline>
        </w:drawing>
      </w:r>
      <w:r w:rsidRPr="00AF7205">
        <w:rPr>
          <w:rFonts w:asciiTheme="minorEastAsia" w:eastAsiaTheme="minorEastAsia" w:hAnsiTheme="minorEastAsia" w:cs="Helvetica"/>
          <w:sz w:val="21"/>
          <w:szCs w:val="21"/>
        </w:rPr>
        <w:t xml:space="preserve">, </w:t>
      </w:r>
      <w:r>
        <w:rPr>
          <w:noProof/>
        </w:rPr>
        <w:drawing>
          <wp:inline distT="0" distB="0" distL="0" distR="0" wp14:anchorId="47093100" wp14:editId="46A9995A">
            <wp:extent cx="85725" cy="152400"/>
            <wp:effectExtent l="0" t="0" r="9525"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AF7205">
        <w:rPr>
          <w:rFonts w:asciiTheme="minorEastAsia" w:eastAsiaTheme="minorEastAsia" w:hAnsiTheme="minorEastAsia" w:cs="Helvetica"/>
          <w:sz w:val="21"/>
          <w:szCs w:val="21"/>
        </w:rPr>
        <w:t>はそれとは別だと思ってください。</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新たに記号を定義するのが大変なので使い回しています。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noProof/>
          <w:sz w:val="21"/>
          <w:szCs w:val="21"/>
        </w:rPr>
        <w:lastRenderedPageBreak/>
        <w:drawing>
          <wp:inline distT="0" distB="0" distL="0" distR="0" wp14:anchorId="584176AD" wp14:editId="6272ACC7">
            <wp:extent cx="2219325" cy="2343919"/>
            <wp:effectExtent l="0" t="0" r="0" b="0"/>
            <wp:docPr id="120" name="図 120" descr="第(L-1)層i番目のユニットのj番目の重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第(L-1)層i番目のユニットのj番目の重み"/>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19325" cy="2343919"/>
                    </a:xfrm>
                    <a:prstGeom prst="rect">
                      <a:avLst/>
                    </a:prstGeom>
                    <a:noFill/>
                    <a:ln>
                      <a:noFill/>
                    </a:ln>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更新式の展開</w:t>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この重みの勾配降下法による更新式は </w:t>
      </w:r>
    </w:p>
    <w:p w:rsidR="008B5516" w:rsidRDefault="008B5516" w:rsidP="008B5516">
      <w:pPr>
        <w:spacing w:after="360" w:line="0" w:lineRule="atLeast"/>
        <w:ind w:firstLineChars="700" w:firstLine="147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  </w:t>
      </w:r>
      <w:r>
        <w:rPr>
          <w:noProof/>
        </w:rPr>
        <w:drawing>
          <wp:inline distT="0" distB="0" distL="0" distR="0" wp14:anchorId="00C6F38B" wp14:editId="6B79C946">
            <wp:extent cx="2162175" cy="476250"/>
            <wp:effectExtent l="0" t="0" r="952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2162175" cy="476250"/>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です。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前回少し触れましたが、出力層の出力値は、第</w:t>
      </w:r>
      <w:r>
        <w:rPr>
          <w:noProof/>
        </w:rPr>
        <w:drawing>
          <wp:inline distT="0" distB="0" distL="0" distR="0" wp14:anchorId="73483A19" wp14:editId="34E9CFDD">
            <wp:extent cx="523875" cy="171450"/>
            <wp:effectExtent l="0" t="0" r="9525" b="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層の出力値を使った式に展開することができます。</w:t>
      </w:r>
      <w:r w:rsidRPr="00AF7205">
        <w:rPr>
          <w:rFonts w:asciiTheme="minorEastAsia" w:eastAsiaTheme="minorEastAsia" w:hAnsiTheme="minorEastAsia" w:cs="Helvetica"/>
          <w:sz w:val="21"/>
          <w:szCs w:val="21"/>
        </w:rPr>
        <w:br/>
        <w:t xml:space="preserve">つまり誤差関数中に現れる </w:t>
      </w:r>
      <w:r>
        <w:rPr>
          <w:noProof/>
        </w:rPr>
        <w:drawing>
          <wp:inline distT="0" distB="0" distL="0" distR="0" wp14:anchorId="08D811A7" wp14:editId="6429E844">
            <wp:extent cx="895350" cy="24765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895350" cy="247650"/>
                    </a:xfrm>
                    <a:prstGeom prst="rect">
                      <a:avLst/>
                    </a:prstGeom>
                  </pic:spPr>
                </pic:pic>
              </a:graphicData>
            </a:graphic>
          </wp:inline>
        </w:drawing>
      </w:r>
      <w:r w:rsidRPr="00AF7205">
        <w:rPr>
          <w:rFonts w:asciiTheme="minorEastAsia" w:eastAsiaTheme="minorEastAsia" w:hAnsiTheme="minorEastAsia" w:cs="Helvetica"/>
          <w:sz w:val="21"/>
          <w:szCs w:val="21"/>
        </w:rPr>
        <w:t xml:space="preserve">もすべて </w:t>
      </w:r>
      <w:r>
        <w:rPr>
          <w:noProof/>
        </w:rPr>
        <w:drawing>
          <wp:inline distT="0" distB="0" distL="0" distR="0" wp14:anchorId="36C0662D" wp14:editId="0E1C8E4A">
            <wp:extent cx="1238250" cy="24765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238250" cy="247650"/>
                    </a:xfrm>
                    <a:prstGeom prst="rect">
                      <a:avLst/>
                    </a:prstGeom>
                  </pic:spPr>
                </pic:pic>
              </a:graphicData>
            </a:graphic>
          </wp:inline>
        </w:drawing>
      </w:r>
      <w:r w:rsidRPr="00AF7205">
        <w:rPr>
          <w:rFonts w:asciiTheme="minorEastAsia" w:eastAsiaTheme="minorEastAsia" w:hAnsiTheme="minorEastAsia" w:cs="Helvetica"/>
          <w:sz w:val="21"/>
          <w:szCs w:val="21"/>
        </w:rPr>
        <w:t>を含む式に展開できるということです。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その状態の</w:t>
      </w:r>
      <w:r>
        <w:rPr>
          <w:noProof/>
        </w:rPr>
        <w:drawing>
          <wp:inline distT="0" distB="0" distL="0" distR="0" wp14:anchorId="15168571" wp14:editId="1C0A0A02">
            <wp:extent cx="133350" cy="11430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で考えてみます。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展開後の式はとても長くなるのでどんな式かはハッキリわからなくていいですが、</w:t>
      </w:r>
      <w:r>
        <w:rPr>
          <w:noProof/>
        </w:rPr>
        <w:drawing>
          <wp:inline distT="0" distB="0" distL="0" distR="0" wp14:anchorId="41AC8412" wp14:editId="12537212">
            <wp:extent cx="895350" cy="24765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895350" cy="247650"/>
                    </a:xfrm>
                    <a:prstGeom prst="rect">
                      <a:avLst/>
                    </a:prstGeom>
                  </pic:spPr>
                </pic:pic>
              </a:graphicData>
            </a:graphic>
          </wp:inline>
        </w:drawing>
      </w:r>
      <w:r w:rsidRPr="00AF7205">
        <w:rPr>
          <w:rFonts w:asciiTheme="minorEastAsia" w:eastAsiaTheme="minorEastAsia" w:hAnsiTheme="minorEastAsia" w:cs="Helvetica"/>
          <w:sz w:val="21"/>
          <w:szCs w:val="21"/>
        </w:rPr>
        <w:t xml:space="preserve"> が消えて </w:t>
      </w:r>
      <w:r>
        <w:rPr>
          <w:noProof/>
        </w:rPr>
        <w:drawing>
          <wp:inline distT="0" distB="0" distL="0" distR="0" wp14:anchorId="264BD39D" wp14:editId="4601F4EB">
            <wp:extent cx="1238250" cy="24765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238250" cy="247650"/>
                    </a:xfrm>
                    <a:prstGeom prst="rect">
                      <a:avLst/>
                    </a:prstGeom>
                  </pic:spPr>
                </pic:pic>
              </a:graphicData>
            </a:graphic>
          </wp:inline>
        </w:drawing>
      </w:r>
      <w:r w:rsidRPr="00AF7205">
        <w:rPr>
          <w:rFonts w:asciiTheme="minorEastAsia" w:eastAsiaTheme="minorEastAsia" w:hAnsiTheme="minorEastAsia" w:cs="Helvetica"/>
          <w:sz w:val="21"/>
          <w:szCs w:val="21"/>
        </w:rPr>
        <w:t>の関数になっていることだけ意識しておいてください。</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11C6756A" wp14:editId="05931FAE">
            <wp:extent cx="133350" cy="11430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は </w:t>
      </w:r>
      <w:r>
        <w:rPr>
          <w:noProof/>
        </w:rPr>
        <w:drawing>
          <wp:inline distT="0" distB="0" distL="0" distR="0" wp14:anchorId="78330437" wp14:editId="5835A00D">
            <wp:extent cx="428625" cy="238125"/>
            <wp:effectExtent l="0" t="0" r="9525" b="952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28625"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の関数であり、また、 </w:t>
      </w:r>
      <w:r>
        <w:rPr>
          <w:noProof/>
        </w:rPr>
        <w:drawing>
          <wp:inline distT="0" distB="0" distL="0" distR="0" wp14:anchorId="1C49E61F" wp14:editId="5A0DED1B">
            <wp:extent cx="428625" cy="238125"/>
            <wp:effectExtent l="0" t="0" r="9525" b="952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28625"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は </w:t>
      </w:r>
      <w:r>
        <w:rPr>
          <w:noProof/>
        </w:rPr>
        <w:drawing>
          <wp:inline distT="0" distB="0" distL="0" distR="0" wp14:anchorId="634E0756" wp14:editId="437C68FA">
            <wp:extent cx="438150" cy="238125"/>
            <wp:effectExtent l="0" t="0" r="0" b="952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38150" cy="238125"/>
                    </a:xfrm>
                    <a:prstGeom prst="rect">
                      <a:avLst/>
                    </a:prstGeom>
                  </pic:spPr>
                </pic:pic>
              </a:graphicData>
            </a:graphic>
          </wp:inline>
        </w:drawing>
      </w:r>
      <w:r w:rsidRPr="00AF7205">
        <w:rPr>
          <w:rFonts w:asciiTheme="minorEastAsia" w:eastAsiaTheme="minorEastAsia" w:hAnsiTheme="minorEastAsia" w:cs="Helvetica"/>
          <w:sz w:val="21"/>
          <w:szCs w:val="21"/>
        </w:rPr>
        <w:t>の関数で、</w:t>
      </w:r>
      <w:r>
        <w:rPr>
          <w:noProof/>
        </w:rPr>
        <w:drawing>
          <wp:inline distT="0" distB="0" distL="0" distR="0" wp14:anchorId="16D40688" wp14:editId="5F0B3C5D">
            <wp:extent cx="438150" cy="238125"/>
            <wp:effectExtent l="0" t="0" r="0" b="952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38150"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 は </w:t>
      </w:r>
      <w:r>
        <w:rPr>
          <w:noProof/>
        </w:rPr>
        <w:drawing>
          <wp:inline distT="0" distB="0" distL="0" distR="0" wp14:anchorId="4D179506" wp14:editId="1CBCEDD5">
            <wp:extent cx="466725" cy="266700"/>
            <wp:effectExtent l="0" t="0" r="9525"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66725" cy="266700"/>
                    </a:xfrm>
                    <a:prstGeom prst="rect">
                      <a:avLst/>
                    </a:prstGeom>
                  </pic:spPr>
                </pic:pic>
              </a:graphicData>
            </a:graphic>
          </wp:inline>
        </w:drawing>
      </w:r>
      <w:r w:rsidRPr="00AF7205">
        <w:rPr>
          <w:rFonts w:asciiTheme="minorEastAsia" w:eastAsiaTheme="minorEastAsia" w:hAnsiTheme="minorEastAsia" w:cs="Helvetica"/>
          <w:sz w:val="21"/>
          <w:szCs w:val="21"/>
        </w:rPr>
        <w:t>の関数です。</w:t>
      </w:r>
      <w:r w:rsidRPr="00AF7205">
        <w:rPr>
          <w:rFonts w:asciiTheme="minorEastAsia" w:eastAsiaTheme="minorEastAsia" w:hAnsiTheme="minorEastAsia" w:cs="Helvetica"/>
          <w:sz w:val="21"/>
          <w:szCs w:val="21"/>
        </w:rPr>
        <w:br/>
        <w:t xml:space="preserve">そしてこの </w:t>
      </w:r>
      <w:r>
        <w:rPr>
          <w:noProof/>
        </w:rPr>
        <w:drawing>
          <wp:inline distT="0" distB="0" distL="0" distR="0" wp14:anchorId="16FCD860" wp14:editId="7D05A619">
            <wp:extent cx="133350" cy="11430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は第</w:t>
      </w:r>
      <w:r>
        <w:rPr>
          <w:noProof/>
        </w:rPr>
        <w:drawing>
          <wp:inline distT="0" distB="0" distL="0" distR="0" wp14:anchorId="5CC21B5F" wp14:editId="1DA0E2F5">
            <wp:extent cx="523875" cy="171450"/>
            <wp:effectExtent l="0" t="0" r="9525"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 xml:space="preserve">層 </w:t>
      </w:r>
      <w:r>
        <w:rPr>
          <w:noProof/>
        </w:rPr>
        <w:drawing>
          <wp:inline distT="0" distB="0" distL="0" distR="0" wp14:anchorId="402F8382" wp14:editId="79D4D609">
            <wp:extent cx="57150" cy="114300"/>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番目以外の出力値も変数として持ちますが、 上の図を見るとわかるように、</w:t>
      </w:r>
      <w:r>
        <w:rPr>
          <w:noProof/>
        </w:rPr>
        <w:drawing>
          <wp:inline distT="0" distB="0" distL="0" distR="0" wp14:anchorId="7523FFDE" wp14:editId="011BD75F">
            <wp:extent cx="466725" cy="266700"/>
            <wp:effectExtent l="0" t="0" r="9525"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66725" cy="266700"/>
                    </a:xfrm>
                    <a:prstGeom prst="rect">
                      <a:avLst/>
                    </a:prstGeom>
                  </pic:spPr>
                </pic:pic>
              </a:graphicData>
            </a:graphic>
          </wp:inline>
        </w:drawing>
      </w:r>
      <w:r w:rsidRPr="00AF7205">
        <w:rPr>
          <w:rFonts w:asciiTheme="minorEastAsia" w:eastAsiaTheme="minorEastAsia" w:hAnsiTheme="minorEastAsia" w:cs="Helvetica"/>
          <w:sz w:val="21"/>
          <w:szCs w:val="21"/>
        </w:rPr>
        <w:t xml:space="preserve"> が影響を与えるのは、第</w:t>
      </w:r>
      <w:r>
        <w:rPr>
          <w:noProof/>
        </w:rPr>
        <w:drawing>
          <wp:inline distT="0" distB="0" distL="0" distR="0" wp14:anchorId="24220465" wp14:editId="480F68F7">
            <wp:extent cx="523875" cy="171450"/>
            <wp:effectExtent l="0" t="0" r="9525"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 xml:space="preserve">層だと </w:t>
      </w:r>
      <w:r>
        <w:rPr>
          <w:noProof/>
        </w:rPr>
        <w:drawing>
          <wp:inline distT="0" distB="0" distL="0" distR="0" wp14:anchorId="123A9BA5" wp14:editId="6D71C4E2">
            <wp:extent cx="57150" cy="114300"/>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番目のユニットだけです。（第</w:t>
      </w:r>
      <w:r>
        <w:rPr>
          <w:noProof/>
        </w:rPr>
        <w:drawing>
          <wp:inline distT="0" distB="0" distL="0" distR="0" wp14:anchorId="409AF7EE" wp14:editId="1426399C">
            <wp:extent cx="114300" cy="11430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AF7205">
        <w:rPr>
          <w:rFonts w:asciiTheme="minorEastAsia" w:eastAsiaTheme="minorEastAsia" w:hAnsiTheme="minorEastAsia" w:cs="Helvetica"/>
          <w:sz w:val="21"/>
          <w:szCs w:val="21"/>
        </w:rPr>
        <w:t>層まで伝播すると複数のユニットに影響しますが、</w:t>
      </w:r>
      <w:r>
        <w:rPr>
          <w:noProof/>
        </w:rPr>
        <w:drawing>
          <wp:inline distT="0" distB="0" distL="0" distR="0" wp14:anchorId="197CC87A" wp14:editId="6323A9A3">
            <wp:extent cx="895350" cy="247650"/>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895350" cy="247650"/>
                    </a:xfrm>
                    <a:prstGeom prst="rect">
                      <a:avLst/>
                    </a:prstGeom>
                  </pic:spPr>
                </pic:pic>
              </a:graphicData>
            </a:graphic>
          </wp:inline>
        </w:drawing>
      </w:r>
      <w:r w:rsidRPr="00AF7205">
        <w:rPr>
          <w:rFonts w:asciiTheme="minorEastAsia" w:eastAsiaTheme="minorEastAsia" w:hAnsiTheme="minorEastAsia" w:cs="Helvetica"/>
          <w:sz w:val="21"/>
          <w:szCs w:val="21"/>
        </w:rPr>
        <w:t xml:space="preserve"> は今</w:t>
      </w:r>
      <w:r>
        <w:rPr>
          <w:noProof/>
        </w:rPr>
        <w:drawing>
          <wp:inline distT="0" distB="0" distL="0" distR="0" wp14:anchorId="6A2FD0B1" wp14:editId="47660784">
            <wp:extent cx="133350" cy="114300"/>
            <wp:effectExtent l="0" t="0" r="0" b="0"/>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から消えているのでした。下記では、微分のパラメータとしても 第</w:t>
      </w:r>
      <w:r w:rsidRPr="00AF7205">
        <w:rPr>
          <w:rFonts w:asciiTheme="minorEastAsia" w:eastAsiaTheme="minorEastAsia" w:hAnsiTheme="minorEastAsia" w:cs="Helvetica"/>
          <w:noProof/>
          <w:sz w:val="21"/>
          <w:szCs w:val="21"/>
        </w:rPr>
        <mc:AlternateContent>
          <mc:Choice Requires="wps">
            <w:drawing>
              <wp:inline distT="0" distB="0" distL="0" distR="0" wp14:anchorId="303B3E67" wp14:editId="6BD5BB06">
                <wp:extent cx="114300" cy="114300"/>
                <wp:effectExtent l="0" t="0" r="0" b="0"/>
                <wp:docPr id="46" name="正方形/長方形 46" descr="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6" o:spid="_x0000_s1026" alt="L"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" filled="f" stroked="f">
                <o:lock v:ext="edit" aspectratio="t"/>
                <w10:anchorlock/>
              </v:rect>
            </w:pict>
          </mc:Fallback>
        </mc:AlternateContent>
      </w:r>
      <w:r w:rsidRPr="00AF7205">
        <w:rPr>
          <w:rFonts w:asciiTheme="minorEastAsia" w:eastAsiaTheme="minorEastAsia" w:hAnsiTheme="minorEastAsia" w:cs="Helvetica"/>
          <w:sz w:val="21"/>
          <w:szCs w:val="21"/>
        </w:rPr>
        <w:t>層に関する変数を使っていません。）</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よって、合成関数の偏微分公式の「簡単な方」を使って下記のように展開できます。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ind w:firstLineChars="400" w:firstLine="84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lastRenderedPageBreak/>
        <w:t>   </w:t>
      </w:r>
      <w:r>
        <w:rPr>
          <w:noProof/>
        </w:rPr>
        <w:drawing>
          <wp:inline distT="0" distB="0" distL="0" distR="0" wp14:anchorId="6BE2F77D" wp14:editId="7D3D6886">
            <wp:extent cx="2638425" cy="552450"/>
            <wp:effectExtent l="0" t="0" r="9525" b="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2638425" cy="552450"/>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これも後ろから一項ずつ見ていきます。</w:t>
      </w: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 xml:space="preserve">第3項: </w:t>
      </w:r>
      <w:r>
        <w:rPr>
          <w:noProof/>
        </w:rPr>
        <w:drawing>
          <wp:inline distT="0" distB="0" distL="0" distR="0" wp14:anchorId="07CFE099" wp14:editId="4CE81596">
            <wp:extent cx="495300" cy="390525"/>
            <wp:effectExtent l="0" t="0" r="0" b="9525"/>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495300" cy="390525"/>
                    </a:xfrm>
                    <a:prstGeom prst="rect">
                      <a:avLst/>
                    </a:prstGeom>
                  </pic:spPr>
                </pic:pic>
              </a:graphicData>
            </a:graphic>
          </wp:inline>
        </w:drawing>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これは層番号が違うだけで、出力層の時と同じパターンです。</w:t>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    </w:t>
      </w:r>
      <w:r w:rsidRPr="00AF7205">
        <w:rPr>
          <w:rFonts w:asciiTheme="minorEastAsia" w:eastAsiaTheme="minorEastAsia" w:hAnsiTheme="minorEastAsia" w:cs="Helvetica"/>
          <w:noProof/>
          <w:sz w:val="21"/>
          <w:szCs w:val="21"/>
        </w:rPr>
        <mc:AlternateContent>
          <mc:Choice Requires="wps">
            <w:drawing>
              <wp:inline distT="0" distB="0" distL="0" distR="0" wp14:anchorId="6BB397EB" wp14:editId="63D7FA25">
                <wp:extent cx="5419725" cy="276225"/>
                <wp:effectExtent l="0" t="0" r="0" b="0"/>
                <wp:docPr id="43" name="正方形/長方形 43" descr="\[u_i^{(L-1)} = w_{i, 0}^{(L-1)} + w_{i, 1}^{(L-1)} o_1^{(L-2)} + w_{i, 2}^{(L-1)} o_2^{(L-2)} + \dots + w_{i, j}^{(L-1)} o_{j}^{(L-2)} + \do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97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3" o:spid="_x0000_s1026" alt="\[u_i^{(L-1)} = w_{i, 0}^{(L-1)} + w_{i, 1}^{(L-1)} o_1^{(L-2)} + w_{i, 2}^{(L-1)} o_2^{(L-2)} + \dots + w_{i, j}^{(L-1)} o_{j}^{(L-2)} + \dots\]" style="width:426.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" filled="f" stroked="f">
                <o:lock v:ext="edit" aspectratio="t"/>
                <w10:anchorlock/>
              </v:rect>
            </w:pict>
          </mc:Fallback>
        </mc:AlternateContent>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    </w:t>
      </w:r>
      <w:r w:rsidRPr="00AF7205">
        <w:rPr>
          <w:rFonts w:asciiTheme="minorEastAsia" w:eastAsiaTheme="minorEastAsia" w:hAnsiTheme="minorEastAsia" w:cs="Helvetica"/>
          <w:noProof/>
          <w:sz w:val="21"/>
          <w:szCs w:val="21"/>
        </w:rPr>
        <mc:AlternateContent>
          <mc:Choice Requires="wps">
            <w:drawing>
              <wp:inline distT="0" distB="0" distL="0" distR="0" wp14:anchorId="0D36B0CF" wp14:editId="0629B844">
                <wp:extent cx="1438275" cy="552450"/>
                <wp:effectExtent l="0" t="0" r="0" b="0"/>
                <wp:docPr id="42" name="正方形/長方形 42" descr="\[\therefore \frac{\partial u_i^{(L-1)}}{\partial w_{i, j}^{(L-1)}} = o_j^{(L-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82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2" o:spid="_x0000_s1026" alt="\[\therefore \frac{\partial u_i^{(L-1)}}{\partial w_{i, j}^{(L-1)}} = o_j^{(L-2)}\]" style="width:113.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" filled="f" stroked="f">
                <o:lock v:ext="edit" aspectratio="t"/>
                <w10:anchorlock/>
              </v:rect>
            </w:pict>
          </mc:Fallback>
        </mc:AlternateContent>
      </w: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 xml:space="preserve">第2項: </w:t>
      </w:r>
      <w:r>
        <w:rPr>
          <w:noProof/>
        </w:rPr>
        <w:drawing>
          <wp:inline distT="0" distB="0" distL="0" distR="0" wp14:anchorId="415ABEF7" wp14:editId="515CD927">
            <wp:extent cx="476250" cy="371475"/>
            <wp:effectExtent l="0" t="0" r="0" b="9525"/>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476250" cy="371475"/>
                    </a:xfrm>
                    <a:prstGeom prst="rect">
                      <a:avLst/>
                    </a:prstGeom>
                  </pic:spPr>
                </pic:pic>
              </a:graphicData>
            </a:graphic>
          </wp:inline>
        </w:drawing>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これも同じですね。層番号だけが違います。</w:t>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    </w:t>
      </w:r>
      <w:r w:rsidRPr="00AF7205">
        <w:rPr>
          <w:rFonts w:asciiTheme="minorEastAsia" w:eastAsiaTheme="minorEastAsia" w:hAnsiTheme="minorEastAsia" w:cs="Helvetica"/>
          <w:noProof/>
          <w:sz w:val="21"/>
          <w:szCs w:val="21"/>
        </w:rPr>
        <mc:AlternateContent>
          <mc:Choice Requires="wps">
            <w:drawing>
              <wp:inline distT="0" distB="0" distL="0" distR="0" wp14:anchorId="3EAAA658" wp14:editId="33BC5AF5">
                <wp:extent cx="1362075" cy="247650"/>
                <wp:effectExtent l="0" t="0" r="0" b="0"/>
                <wp:docPr id="40" name="正方形/長方形 40" descr="\[o_i^{(L-1)} = f(u_i^{(L-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20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0" o:spid="_x0000_s1026" alt="\[o_i^{(L-1)} = f(u_i^{(L-1)})\]" style="width:107.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" filled="f" stroked="f">
                <o:lock v:ext="edit" aspectratio="t"/>
                <w10:anchorlock/>
              </v:rect>
            </w:pict>
          </mc:Fallback>
        </mc:AlternateConten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rFonts w:asciiTheme="minorEastAsia" w:eastAsiaTheme="minorEastAsia" w:hAnsiTheme="minorEastAsia" w:cs="Helvetica" w:hint="eastAsia"/>
          <w:sz w:val="21"/>
          <w:szCs w:val="21"/>
        </w:rPr>
        <w:t xml:space="preserve">　　　　</w:t>
      </w:r>
      <w:r>
        <w:rPr>
          <w:noProof/>
        </w:rPr>
        <w:drawing>
          <wp:inline distT="0" distB="0" distL="0" distR="0" wp14:anchorId="2787B0D0" wp14:editId="1B96D329">
            <wp:extent cx="1362075" cy="247650"/>
            <wp:effectExtent l="0" t="0" r="9525" b="0"/>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1362075" cy="247650"/>
                    </a:xfrm>
                    <a:prstGeom prst="rect">
                      <a:avLst/>
                    </a:prstGeom>
                  </pic:spPr>
                </pic:pic>
              </a:graphicData>
            </a:graphic>
          </wp:inline>
        </w:drawing>
      </w:r>
    </w:p>
    <w:p w:rsidR="008B5516" w:rsidRDefault="008B5516" w:rsidP="008B5516">
      <w:pPr>
        <w:spacing w:after="360" w:line="0" w:lineRule="atLeast"/>
        <w:ind w:firstLineChars="200" w:firstLine="480"/>
        <w:contextualSpacing/>
        <w:mirrorIndents/>
        <w:rPr>
          <w:rFonts w:asciiTheme="minorEastAsia" w:eastAsiaTheme="minorEastAsia" w:hAnsiTheme="minorEastAsia" w:cs="Helvetica"/>
          <w:sz w:val="21"/>
          <w:szCs w:val="21"/>
        </w:rPr>
      </w:pPr>
      <w:r>
        <w:rPr>
          <w:noProof/>
        </w:rPr>
        <w:drawing>
          <wp:inline distT="0" distB="0" distL="0" distR="0" wp14:anchorId="31AE3DB7" wp14:editId="048251F4">
            <wp:extent cx="2771775" cy="523875"/>
            <wp:effectExtent l="0" t="0" r="9525" b="9525"/>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2771775" cy="523875"/>
                    </a:xfrm>
                    <a:prstGeom prst="rect">
                      <a:avLst/>
                    </a:prstGeom>
                  </pic:spPr>
                </pic:pic>
              </a:graphicData>
            </a:graphic>
          </wp:inline>
        </w:drawing>
      </w:r>
      <w:r w:rsidRPr="00AF7205">
        <w:rPr>
          <w:rFonts w:asciiTheme="minorEastAsia" w:eastAsiaTheme="minorEastAsia" w:hAnsiTheme="minorEastAsia" w:cs="Helvetica"/>
          <w:sz w:val="21"/>
          <w:szCs w:val="21"/>
        </w:rPr>
        <w:t xml:space="preserve">    </w:t>
      </w:r>
    </w:p>
    <w:p w:rsidR="008B5516" w:rsidRPr="00AF7205" w:rsidRDefault="008B5516" w:rsidP="008B5516">
      <w:pPr>
        <w:spacing w:after="360" w:line="0" w:lineRule="atLeast"/>
        <w:ind w:firstLineChars="200" w:firstLine="420"/>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 xml:space="preserve">第1項: </w:t>
      </w:r>
      <w:r>
        <w:rPr>
          <w:noProof/>
        </w:rPr>
        <w:drawing>
          <wp:inline distT="0" distB="0" distL="0" distR="0" wp14:anchorId="5F6CA8B7" wp14:editId="669165FF">
            <wp:extent cx="466725" cy="304800"/>
            <wp:effectExtent l="0" t="0" r="9525" b="0"/>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466725" cy="304800"/>
                    </a:xfrm>
                    <a:prstGeom prst="rect">
                      <a:avLst/>
                    </a:prstGeom>
                  </pic:spPr>
                </pic:pic>
              </a:graphicData>
            </a:graphic>
          </wp:inline>
        </w:drawing>
      </w: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これが出力層より少し厄介です。</w:t>
      </w:r>
      <w:r w:rsidRPr="00AF7205">
        <w:rPr>
          <w:rFonts w:asciiTheme="minorEastAsia" w:eastAsiaTheme="minorEastAsia" w:hAnsiTheme="minorEastAsia" w:cs="Helvetica"/>
          <w:sz w:val="21"/>
          <w:szCs w:val="21"/>
        </w:rPr>
        <w:br/>
        <w:t>第</w:t>
      </w:r>
      <w:r>
        <w:rPr>
          <w:noProof/>
        </w:rPr>
        <w:drawing>
          <wp:inline distT="0" distB="0" distL="0" distR="0" wp14:anchorId="53FCD35A" wp14:editId="2544F61E">
            <wp:extent cx="523875" cy="171450"/>
            <wp:effectExtent l="0" t="0" r="9525" b="0"/>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w:t>
      </w:r>
      <w:r w:rsidRPr="00AF7205">
        <w:rPr>
          <w:rFonts w:asciiTheme="minorEastAsia" w:eastAsiaTheme="minorEastAsia" w:hAnsiTheme="minorEastAsia" w:cs="Helvetica"/>
          <w:noProof/>
          <w:sz w:val="21"/>
          <w:szCs w:val="21"/>
        </w:rPr>
        <mc:AlternateContent>
          <mc:Choice Requires="wps">
            <w:drawing>
              <wp:inline distT="0" distB="0" distL="0" distR="0" wp14:anchorId="61A2AF3E" wp14:editId="3929CF44">
                <wp:extent cx="57150" cy="114300"/>
                <wp:effectExtent l="0" t="0" r="0" b="0"/>
                <wp:docPr id="36" name="正方形/長方形 36" desc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36" o:spid="_x0000_s1026" alt="i" style="width:4.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" filled="f" stroked="f">
                <o:lock v:ext="edit" aspectratio="t"/>
                <w10:anchorlock/>
              </v:rect>
            </w:pict>
          </mc:Fallback>
        </mc:AlternateContent>
      </w:r>
      <w:r w:rsidRPr="00AF7205">
        <w:rPr>
          <w:rFonts w:asciiTheme="minorEastAsia" w:eastAsiaTheme="minorEastAsia" w:hAnsiTheme="minorEastAsia" w:cs="Helvetica"/>
          <w:sz w:val="21"/>
          <w:szCs w:val="21"/>
        </w:rPr>
        <w:t>番目のユニット出力値で誤差関数を偏微分しています。</w:t>
      </w:r>
      <w:r w:rsidRPr="00AF7205">
        <w:rPr>
          <w:rFonts w:asciiTheme="minorEastAsia" w:eastAsiaTheme="minorEastAsia" w:hAnsiTheme="minorEastAsia" w:cs="Helvetica"/>
          <w:sz w:val="21"/>
          <w:szCs w:val="21"/>
        </w:rPr>
        <w:br/>
      </w:r>
      <w:r>
        <w:rPr>
          <w:noProof/>
        </w:rPr>
        <w:drawing>
          <wp:inline distT="0" distB="0" distL="0" distR="0" wp14:anchorId="14013334" wp14:editId="0D162105">
            <wp:extent cx="133350" cy="114300"/>
            <wp:effectExtent l="0" t="0" r="0" b="0"/>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を </w:t>
      </w:r>
      <w:r>
        <w:rPr>
          <w:noProof/>
        </w:rPr>
        <w:drawing>
          <wp:inline distT="0" distB="0" distL="0" distR="0" wp14:anchorId="24FD691A" wp14:editId="28B5CB56">
            <wp:extent cx="1238250" cy="247650"/>
            <wp:effectExtent l="0" t="0" r="0" b="0"/>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238250" cy="247650"/>
                    </a:xfrm>
                    <a:prstGeom prst="rect">
                      <a:avLst/>
                    </a:prstGeom>
                  </pic:spPr>
                </pic:pic>
              </a:graphicData>
            </a:graphic>
          </wp:inline>
        </w:drawing>
      </w:r>
      <w:r w:rsidRPr="00AF7205">
        <w:rPr>
          <w:rFonts w:asciiTheme="minorEastAsia" w:eastAsiaTheme="minorEastAsia" w:hAnsiTheme="minorEastAsia" w:cs="Helvetica"/>
          <w:sz w:val="21"/>
          <w:szCs w:val="21"/>
        </w:rPr>
        <w:t>の関数と見なしているのでしたが、この関数はよくわからないくらい長いのでした。</w:t>
      </w:r>
      <w:r w:rsidRPr="00AF7205">
        <w:rPr>
          <w:rFonts w:asciiTheme="minorEastAsia" w:eastAsiaTheme="minorEastAsia" w:hAnsiTheme="minorEastAsia" w:cs="Helvetica"/>
          <w:sz w:val="21"/>
          <w:szCs w:val="21"/>
        </w:rPr>
        <w:br/>
        <w:t>このままだと計算がしにくいので、改めて</w:t>
      </w:r>
      <w:r>
        <w:rPr>
          <w:noProof/>
        </w:rPr>
        <w:drawing>
          <wp:inline distT="0" distB="0" distL="0" distR="0" wp14:anchorId="61466141" wp14:editId="640DF199">
            <wp:extent cx="133350" cy="114300"/>
            <wp:effectExtent l="0" t="0" r="0" b="0"/>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を元の定義（</w:t>
      </w:r>
      <w:r>
        <w:rPr>
          <w:noProof/>
        </w:rPr>
        <w:drawing>
          <wp:inline distT="0" distB="0" distL="0" distR="0" wp14:anchorId="05FA6582" wp14:editId="7214E76B">
            <wp:extent cx="895350" cy="247650"/>
            <wp:effectExtent l="0" t="0" r="0" b="0"/>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895350" cy="247650"/>
                    </a:xfrm>
                    <a:prstGeom prst="rect">
                      <a:avLst/>
                    </a:prstGeom>
                  </pic:spPr>
                </pic:pic>
              </a:graphicData>
            </a:graphic>
          </wp:inline>
        </w:drawing>
      </w:r>
      <w:r w:rsidRPr="00AF7205">
        <w:rPr>
          <w:rFonts w:asciiTheme="minorEastAsia" w:eastAsiaTheme="minorEastAsia" w:hAnsiTheme="minorEastAsia" w:cs="Helvetica"/>
          <w:sz w:val="21"/>
          <w:szCs w:val="21"/>
        </w:rPr>
        <w:t xml:space="preserve"> の関数）に戻し、合成関数の偏微分公式でさらに分解します。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使うのは難しい方です。</w:t>
      </w:r>
    </w:p>
    <w:p w:rsidR="008B5516" w:rsidRDefault="008B5516" w:rsidP="008B5516">
      <w:pPr>
        <w:spacing w:after="360" w:line="0" w:lineRule="atLeast"/>
        <w:ind w:firstLineChars="500" w:firstLine="105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046D5EE0" wp14:editId="72DD6D8C">
            <wp:extent cx="2486025" cy="533400"/>
            <wp:effectExtent l="0" t="0" r="9525" b="0"/>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2486025" cy="533400"/>
                    </a:xfrm>
                    <a:prstGeom prst="rect">
                      <a:avLst/>
                    </a:prstGeom>
                  </pic:spPr>
                </pic:pic>
              </a:graphicData>
            </a:graphic>
          </wp:inline>
        </w:drawing>
      </w:r>
    </w:p>
    <w:p w:rsidR="008B5516" w:rsidRPr="00AF7205" w:rsidRDefault="008B5516" w:rsidP="008B5516">
      <w:pPr>
        <w:spacing w:after="360" w:line="0" w:lineRule="atLeast"/>
        <w:ind w:firstLineChars="500" w:firstLine="1050"/>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「難しい方」を使ったのは、</w:t>
      </w:r>
      <w:r>
        <w:rPr>
          <w:noProof/>
        </w:rPr>
        <w:drawing>
          <wp:inline distT="0" distB="0" distL="0" distR="0" wp14:anchorId="5069A8E6" wp14:editId="00815DE5">
            <wp:extent cx="428625" cy="238125"/>
            <wp:effectExtent l="0" t="0" r="9525" b="9525"/>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28625" cy="238125"/>
                    </a:xfrm>
                    <a:prstGeom prst="rect">
                      <a:avLst/>
                    </a:prstGeom>
                  </pic:spPr>
                </pic:pic>
              </a:graphicData>
            </a:graphic>
          </wp:inline>
        </w:drawing>
      </w:r>
      <w:r w:rsidRPr="00AF7205">
        <w:rPr>
          <w:rFonts w:asciiTheme="minorEastAsia" w:eastAsiaTheme="minorEastAsia" w:hAnsiTheme="minorEastAsia" w:cs="Helvetica"/>
          <w:sz w:val="21"/>
          <w:szCs w:val="21"/>
        </w:rPr>
        <w:t xml:space="preserve"> が第</w:t>
      </w:r>
      <w:r>
        <w:rPr>
          <w:noProof/>
        </w:rPr>
        <w:drawing>
          <wp:inline distT="0" distB="0" distL="0" distR="0" wp14:anchorId="7DFBC19A" wp14:editId="3E3F1F9E">
            <wp:extent cx="114300" cy="114300"/>
            <wp:effectExtent l="0" t="0" r="0" b="0"/>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AF7205">
        <w:rPr>
          <w:rFonts w:asciiTheme="minorEastAsia" w:eastAsiaTheme="minorEastAsia" w:hAnsiTheme="minorEastAsia" w:cs="Helvetica"/>
          <w:sz w:val="21"/>
          <w:szCs w:val="21"/>
        </w:rPr>
        <w:t>層のユニットすべてに影響を与えるからです。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noProof/>
          <w:sz w:val="21"/>
          <w:szCs w:val="21"/>
        </w:rPr>
        <w:lastRenderedPageBreak/>
        <w:drawing>
          <wp:inline distT="0" distB="0" distL="0" distR="0" wp14:anchorId="7B75F33F" wp14:editId="7701AEF2">
            <wp:extent cx="2395666" cy="2514600"/>
            <wp:effectExtent l="0" t="0" r="5080" b="0"/>
            <wp:docPr id="149" name="図 149" descr="第(L-1)層i番目のユニット出力値の影響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第(L-1)層i番目のユニット出力値の影響範囲"/>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95666" cy="2514600"/>
                    </a:xfrm>
                    <a:prstGeom prst="rect">
                      <a:avLst/>
                    </a:prstGeom>
                    <a:noFill/>
                    <a:ln>
                      <a:noFill/>
                    </a:ln>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before="360" w:after="360" w:line="0" w:lineRule="atLeast"/>
        <w:contextualSpacing/>
        <w:mirrorIndents/>
        <w:outlineLvl w:val="4"/>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もう少し解いてみる</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上記の式、</w:t>
      </w:r>
      <w:r>
        <w:rPr>
          <w:noProof/>
        </w:rPr>
        <w:drawing>
          <wp:inline distT="0" distB="0" distL="0" distR="0" wp14:anchorId="7918F18C" wp14:editId="4CF78B48">
            <wp:extent cx="171450" cy="171450"/>
            <wp:effectExtent l="0" t="0" r="0" b="0"/>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71450" cy="171450"/>
                    </a:xfrm>
                    <a:prstGeom prst="rect">
                      <a:avLst/>
                    </a:prstGeom>
                  </pic:spPr>
                </pic:pic>
              </a:graphicData>
            </a:graphic>
          </wp:inline>
        </w:drawing>
      </w:r>
      <w:r w:rsidRPr="00AF7205">
        <w:rPr>
          <w:rFonts w:asciiTheme="minorEastAsia" w:eastAsiaTheme="minorEastAsia" w:hAnsiTheme="minorEastAsia" w:cs="Helvetica"/>
          <w:sz w:val="21"/>
          <w:szCs w:val="21"/>
        </w:rPr>
        <w:t>中の第三項、</w:t>
      </w:r>
      <w:r>
        <w:rPr>
          <w:noProof/>
        </w:rPr>
        <w:drawing>
          <wp:inline distT="0" distB="0" distL="0" distR="0" wp14:anchorId="4FA73A13" wp14:editId="5D6BBA7A">
            <wp:extent cx="466725" cy="371475"/>
            <wp:effectExtent l="0" t="0" r="9525" b="9525"/>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66725" cy="371475"/>
                    </a:xfrm>
                    <a:prstGeom prst="rect">
                      <a:avLst/>
                    </a:prstGeom>
                  </pic:spPr>
                </pic:pic>
              </a:graphicData>
            </a:graphic>
          </wp:inline>
        </w:drawing>
      </w:r>
      <w:r w:rsidRPr="00AF7205">
        <w:rPr>
          <w:rFonts w:asciiTheme="minorEastAsia" w:eastAsiaTheme="minorEastAsia" w:hAnsiTheme="minorEastAsia" w:cs="Helvetica"/>
          <w:sz w:val="21"/>
          <w:szCs w:val="21"/>
        </w:rPr>
        <w:t xml:space="preserve"> を解きます。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3BC5A109" wp14:editId="27BF9789">
            <wp:extent cx="266700" cy="247650"/>
            <wp:effectExtent l="0" t="0" r="0" b="0"/>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266700" cy="247650"/>
                    </a:xfrm>
                    <a:prstGeom prst="rect">
                      <a:avLst/>
                    </a:prstGeom>
                  </pic:spPr>
                </pic:pic>
              </a:graphicData>
            </a:graphic>
          </wp:inline>
        </w:drawing>
      </w:r>
      <w:r w:rsidRPr="00AF7205">
        <w:rPr>
          <w:rFonts w:asciiTheme="minorEastAsia" w:eastAsiaTheme="minorEastAsia" w:hAnsiTheme="minorEastAsia" w:cs="Helvetica"/>
          <w:sz w:val="21"/>
          <w:szCs w:val="21"/>
        </w:rPr>
        <w:t>は第</w:t>
      </w:r>
      <w:r>
        <w:rPr>
          <w:noProof/>
        </w:rPr>
        <w:drawing>
          <wp:inline distT="0" distB="0" distL="0" distR="0" wp14:anchorId="7C251E42" wp14:editId="3706D2B9">
            <wp:extent cx="523875" cy="171450"/>
            <wp:effectExtent l="0" t="0" r="9525" b="0"/>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層の各ユニット出力に第</w:t>
      </w:r>
      <w:r>
        <w:rPr>
          <w:noProof/>
        </w:rPr>
        <w:drawing>
          <wp:inline distT="0" distB="0" distL="0" distR="0" wp14:anchorId="1BCEC9B8" wp14:editId="671D4865">
            <wp:extent cx="228600" cy="171450"/>
            <wp:effectExtent l="0" t="0" r="0" b="0"/>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228600" cy="171450"/>
                    </a:xfrm>
                    <a:prstGeom prst="rect">
                      <a:avLst/>
                    </a:prstGeom>
                  </pic:spPr>
                </pic:pic>
              </a:graphicData>
            </a:graphic>
          </wp:inline>
        </w:drawing>
      </w:r>
      <w:r w:rsidRPr="00AF7205">
        <w:rPr>
          <w:rFonts w:asciiTheme="minorEastAsia" w:eastAsiaTheme="minorEastAsia" w:hAnsiTheme="minorEastAsia" w:cs="Helvetica"/>
          <w:sz w:val="21"/>
          <w:szCs w:val="21"/>
        </w:rPr>
        <w:t>層</w:t>
      </w:r>
      <w:r>
        <w:rPr>
          <w:noProof/>
        </w:rPr>
        <w:drawing>
          <wp:inline distT="0" distB="0" distL="0" distR="0" wp14:anchorId="696F3F81" wp14:editId="6BE41885">
            <wp:extent cx="85725" cy="123825"/>
            <wp:effectExtent l="0" t="0" r="9525" b="9525"/>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85725" cy="123825"/>
                    </a:xfrm>
                    <a:prstGeom prst="rect">
                      <a:avLst/>
                    </a:prstGeom>
                  </pic:spPr>
                </pic:pic>
              </a:graphicData>
            </a:graphic>
          </wp:inline>
        </w:drawing>
      </w:r>
      <w:r w:rsidRPr="00AF7205">
        <w:rPr>
          <w:rFonts w:asciiTheme="minorEastAsia" w:eastAsiaTheme="minorEastAsia" w:hAnsiTheme="minorEastAsia" w:cs="Helvetica"/>
          <w:sz w:val="21"/>
          <w:szCs w:val="21"/>
        </w:rPr>
        <w:t>番目のユニットの重みを掛けて合計したものなので、</w:t>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    </w:t>
      </w:r>
      <w:r w:rsidRPr="00AF7205">
        <w:rPr>
          <w:rFonts w:asciiTheme="minorEastAsia" w:eastAsiaTheme="minorEastAsia" w:hAnsiTheme="minorEastAsia" w:cs="Helvetica"/>
          <w:noProof/>
          <w:sz w:val="21"/>
          <w:szCs w:val="21"/>
        </w:rPr>
        <mc:AlternateContent>
          <mc:Choice Requires="wps">
            <w:drawing>
              <wp:inline distT="0" distB="0" distL="0" distR="0" wp14:anchorId="594BFB53" wp14:editId="52F59670">
                <wp:extent cx="4581525" cy="276225"/>
                <wp:effectExtent l="0" t="0" r="0" b="0"/>
                <wp:docPr id="21" name="正方形/長方形 21" descr="\[u_k^{(L)} = w_{k, 0}^{(L)} + w_{k, 1}^{(L)} o_1^{(L-1)} + w_{k, 2}^{(L)} o_2^{(L-1)} + \dots + w_{k, i}^{(L)} o_{i}^{(L-1)} + \do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81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21" o:spid="_x0000_s1026" alt="\[u_k^{(L)} = w_{k, 0}^{(L)} + w_{k, 1}^{(L)} o_1^{(L-1)} + w_{k, 2}^{(L)} o_2^{(L-1)} + \dots + w_{k, i}^{(L)} o_{i}^{(L-1)} + \dots\]" style="width:360.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" filled="f" stroked="f">
                <o:lock v:ext="edit" aspectratio="t"/>
                <w10:anchorlock/>
              </v:rect>
            </w:pict>
          </mc:Fallback>
        </mc:AlternateContent>
      </w:r>
    </w:p>
    <w:p w:rsidR="008B5516"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387EA156" wp14:editId="6D00283F">
            <wp:extent cx="4581525" cy="276225"/>
            <wp:effectExtent l="0" t="0" r="9525" b="9525"/>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581525" cy="276225"/>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r>
        <w:rPr>
          <w:noProof/>
        </w:rPr>
        <w:drawing>
          <wp:inline distT="0" distB="0" distL="0" distR="0" wp14:anchorId="4F183662" wp14:editId="6EEB35C0">
            <wp:extent cx="1266825" cy="523875"/>
            <wp:effectExtent l="0" t="0" r="9525" b="9525"/>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266825" cy="523875"/>
                    </a:xfrm>
                    <a:prstGeom prst="rect">
                      <a:avLst/>
                    </a:prstGeom>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です。</w:t>
      </w:r>
      <w:r w:rsidRPr="00AF7205">
        <w:rPr>
          <w:rFonts w:asciiTheme="minorEastAsia" w:eastAsiaTheme="minorEastAsia" w:hAnsiTheme="minorEastAsia" w:cs="Helvetica"/>
          <w:sz w:val="21"/>
          <w:szCs w:val="21"/>
        </w:rPr>
        <w:br/>
        <w:t>これを前述の式に代入すると下記のようになります。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jc w:val="center"/>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w:t>
      </w:r>
      <w:r>
        <w:rPr>
          <w:noProof/>
        </w:rPr>
        <w:drawing>
          <wp:inline distT="0" distB="0" distL="0" distR="0" wp14:anchorId="6A151251" wp14:editId="456CB007">
            <wp:extent cx="2486025" cy="1123950"/>
            <wp:effectExtent l="0" t="0" r="9525" b="0"/>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2486025" cy="1123950"/>
                    </a:xfrm>
                    <a:prstGeom prst="rect">
                      <a:avLst/>
                    </a:prstGeom>
                  </pic:spPr>
                </pic:pic>
              </a:graphicData>
            </a:graphic>
          </wp:inline>
        </w:drawing>
      </w:r>
    </w:p>
    <w:p w:rsidR="008B5516" w:rsidRPr="00AF7205" w:rsidRDefault="008B5516" w:rsidP="008B5516">
      <w:pPr>
        <w:spacing w:after="360" w:line="0" w:lineRule="atLeast"/>
        <w:contextualSpacing/>
        <w:mirrorIndents/>
        <w:jc w:val="center"/>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noProof/>
        </w:rPr>
        <w:drawing>
          <wp:inline distT="0" distB="0" distL="0" distR="0" wp14:anchorId="2A2F6E4F" wp14:editId="78A7A1D1">
            <wp:extent cx="171450" cy="171450"/>
            <wp:effectExtent l="0" t="0" r="0" b="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71450" cy="171450"/>
                    </a:xfrm>
                    <a:prstGeom prst="rect">
                      <a:avLst/>
                    </a:prstGeom>
                  </pic:spPr>
                </pic:pic>
              </a:graphicData>
            </a:graphic>
          </wp:inline>
        </w:drawing>
      </w:r>
      <w:r w:rsidRPr="00AF7205">
        <w:rPr>
          <w:rFonts w:asciiTheme="minorEastAsia" w:eastAsiaTheme="minorEastAsia" w:hAnsiTheme="minorEastAsia" w:cs="Helvetica"/>
          <w:sz w:val="21"/>
          <w:szCs w:val="21"/>
        </w:rPr>
        <w:t>の中に、偏微分の記号を使った項があと2つ残っていますね。</w:t>
      </w:r>
      <w:r w:rsidRPr="00AF7205">
        <w:rPr>
          <w:rFonts w:asciiTheme="minorEastAsia" w:eastAsiaTheme="minorEastAsia" w:hAnsiTheme="minorEastAsia" w:cs="Helvetica"/>
          <w:sz w:val="21"/>
          <w:szCs w:val="21"/>
        </w:rPr>
        <w:br/>
        <w:t xml:space="preserve">この2項の中の各変数を見てみると、すべて層番号が </w:t>
      </w:r>
      <w:r>
        <w:rPr>
          <w:noProof/>
        </w:rPr>
        <w:drawing>
          <wp:inline distT="0" distB="0" distL="0" distR="0" wp14:anchorId="51F7B5F4" wp14:editId="270C2231">
            <wp:extent cx="228600" cy="171450"/>
            <wp:effectExtent l="0" t="0" r="0" b="0"/>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228600" cy="171450"/>
                    </a:xfrm>
                    <a:prstGeom prst="rect">
                      <a:avLst/>
                    </a:prstGeom>
                  </pic:spPr>
                </pic:pic>
              </a:graphicData>
            </a:graphic>
          </wp:inline>
        </w:drawing>
      </w:r>
      <w:r w:rsidRPr="00AF7205">
        <w:rPr>
          <w:rFonts w:asciiTheme="minorEastAsia" w:eastAsiaTheme="minorEastAsia" w:hAnsiTheme="minorEastAsia" w:cs="Helvetica"/>
          <w:sz w:val="21"/>
          <w:szCs w:val="21"/>
        </w:rPr>
        <w:t>となっています。</w:t>
      </w:r>
      <w:r w:rsidRPr="00AF7205">
        <w:rPr>
          <w:rFonts w:asciiTheme="minorEastAsia" w:eastAsiaTheme="minorEastAsia" w:hAnsiTheme="minorEastAsia" w:cs="Helvetica"/>
          <w:sz w:val="21"/>
          <w:szCs w:val="21"/>
        </w:rPr>
        <w:br/>
        <w:t>実はこの2項、第</w:t>
      </w:r>
      <w:r>
        <w:rPr>
          <w:noProof/>
        </w:rPr>
        <w:drawing>
          <wp:inline distT="0" distB="0" distL="0" distR="0" wp14:anchorId="17886F65" wp14:editId="68263501">
            <wp:extent cx="114300" cy="114300"/>
            <wp:effectExtent l="0" t="0" r="0" b="0"/>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AF7205">
        <w:rPr>
          <w:rFonts w:asciiTheme="minorEastAsia" w:eastAsiaTheme="minorEastAsia" w:hAnsiTheme="minorEastAsia" w:cs="Helvetica"/>
          <w:sz w:val="21"/>
          <w:szCs w:val="21"/>
        </w:rPr>
        <w:t>層の重み更新を計算する際にすでに算出していることにお気づきでしょうか？</w:t>
      </w:r>
      <w:r w:rsidRPr="00AF7205">
        <w:rPr>
          <w:rFonts w:asciiTheme="minorEastAsia" w:eastAsiaTheme="minorEastAsia" w:hAnsiTheme="minorEastAsia" w:cs="Helvetica"/>
          <w:sz w:val="21"/>
          <w:szCs w:val="21"/>
        </w:rPr>
        <w:br/>
        <w:t>それがポイントになってきます。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誤差逆伝播法の発想</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lastRenderedPageBreak/>
        <w:t>流れでいくと第</w:t>
      </w:r>
      <w:r>
        <w:rPr>
          <w:noProof/>
        </w:rPr>
        <w:drawing>
          <wp:inline distT="0" distB="0" distL="0" distR="0" wp14:anchorId="6442F107" wp14:editId="772595D9">
            <wp:extent cx="523875" cy="171450"/>
            <wp:effectExtent l="0" t="0" r="9525" b="0"/>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層の重み更新式を記載したいところですが、ここであえて多層パーセプトロンの学習法の概要を書きます。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第</w:t>
      </w:r>
      <w:r>
        <w:rPr>
          <w:noProof/>
        </w:rPr>
        <w:drawing>
          <wp:inline distT="0" distB="0" distL="0" distR="0" wp14:anchorId="2F0FC4AD" wp14:editId="0AF8E99B">
            <wp:extent cx="114300" cy="114300"/>
            <wp:effectExtent l="0" t="0" r="0" b="0"/>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AF7205">
        <w:rPr>
          <w:rFonts w:asciiTheme="minorEastAsia" w:eastAsiaTheme="minorEastAsia" w:hAnsiTheme="minorEastAsia" w:cs="Helvetica"/>
          <w:sz w:val="21"/>
          <w:szCs w:val="21"/>
        </w:rPr>
        <w:t>層の重み更新を先に計算すると、その計算結果の一部を第</w:t>
      </w:r>
      <w:r>
        <w:rPr>
          <w:noProof/>
        </w:rPr>
        <w:drawing>
          <wp:inline distT="0" distB="0" distL="0" distR="0" wp14:anchorId="0A26A119" wp14:editId="06FF01FE">
            <wp:extent cx="523875" cy="171450"/>
            <wp:effectExtent l="0" t="0" r="9525" b="0"/>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層の重み更新の際に利用できそうでした。</w:t>
      </w:r>
      <w:r w:rsidRPr="00AF7205">
        <w:rPr>
          <w:rFonts w:asciiTheme="minorEastAsia" w:eastAsiaTheme="minorEastAsia" w:hAnsiTheme="minorEastAsia" w:cs="Helvetica"/>
          <w:sz w:val="21"/>
          <w:szCs w:val="21"/>
        </w:rPr>
        <w:br/>
        <w:t>プログラム上では一時変数に保持しておけば使えますね。</w:t>
      </w:r>
      <w:r w:rsidRPr="00AF7205">
        <w:rPr>
          <w:rFonts w:asciiTheme="minorEastAsia" w:eastAsiaTheme="minorEastAsia" w:hAnsiTheme="minorEastAsia" w:cs="Helvetica"/>
          <w:sz w:val="21"/>
          <w:szCs w:val="21"/>
        </w:rPr>
        <w:br/>
        <w:t>それを使って第</w:t>
      </w:r>
      <w:r>
        <w:rPr>
          <w:noProof/>
        </w:rPr>
        <w:drawing>
          <wp:inline distT="0" distB="0" distL="0" distR="0" wp14:anchorId="7FFC32CE" wp14:editId="0935F842">
            <wp:extent cx="523875" cy="171450"/>
            <wp:effectExtent l="0" t="0" r="9525" b="0"/>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層の重み更新の計算をし、さらにその計算結果の一部を第</w:t>
      </w:r>
      <w:r>
        <w:rPr>
          <w:noProof/>
        </w:rPr>
        <w:drawing>
          <wp:inline distT="0" distB="0" distL="0" distR="0" wp14:anchorId="7681B358" wp14:editId="68CA4016">
            <wp:extent cx="523875" cy="171450"/>
            <wp:effectExtent l="0" t="0" r="9525" b="0"/>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層の重み更新に使い…ということができると、第1層の重みまですべてを更新することができます。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これが</w:t>
      </w:r>
      <w:r w:rsidRPr="00AF7205">
        <w:rPr>
          <w:rFonts w:asciiTheme="minorEastAsia" w:eastAsiaTheme="minorEastAsia" w:hAnsiTheme="minorEastAsia" w:cs="Helvetica"/>
          <w:b/>
          <w:bCs/>
          <w:sz w:val="21"/>
          <w:szCs w:val="21"/>
        </w:rPr>
        <w:t>誤差逆伝播法</w:t>
      </w:r>
      <w:r w:rsidRPr="00AF7205">
        <w:rPr>
          <w:rFonts w:asciiTheme="minorEastAsia" w:eastAsiaTheme="minorEastAsia" w:hAnsiTheme="minorEastAsia" w:cs="Helvetica"/>
          <w:sz w:val="21"/>
          <w:szCs w:val="21"/>
        </w:rPr>
        <w:t>という重み更新法の考え方です。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noProof/>
          <w:sz w:val="21"/>
          <w:szCs w:val="21"/>
        </w:rPr>
        <w:drawing>
          <wp:inline distT="0" distB="0" distL="0" distR="0" wp14:anchorId="41C82158" wp14:editId="35B403BD">
            <wp:extent cx="3686175" cy="2261457"/>
            <wp:effectExtent l="0" t="0" r="0" b="5715"/>
            <wp:docPr id="150" name="図 150" descr="順方向と逆方向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順方向と逆方向のイメージ"/>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686175" cy="2261457"/>
                    </a:xfrm>
                    <a:prstGeom prst="rect">
                      <a:avLst/>
                    </a:prstGeom>
                    <a:noFill/>
                    <a:ln>
                      <a:noFill/>
                    </a:ln>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多層パーセプトロンの入力層に </w:t>
      </w:r>
      <w:r>
        <w:rPr>
          <w:noProof/>
        </w:rPr>
        <w:drawing>
          <wp:inline distT="0" distB="0" distL="0" distR="0" wp14:anchorId="00A8A892" wp14:editId="61578F7A">
            <wp:extent cx="104775" cy="76200"/>
            <wp:effectExtent l="0" t="0" r="9525" b="0"/>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04775" cy="76200"/>
                    </a:xfrm>
                    <a:prstGeom prst="rect">
                      <a:avLst/>
                    </a:prstGeom>
                  </pic:spPr>
                </pic:pic>
              </a:graphicData>
            </a:graphic>
          </wp:inline>
        </w:drawing>
      </w:r>
      <w:r w:rsidRPr="00AF7205">
        <w:rPr>
          <w:rFonts w:asciiTheme="minorEastAsia" w:eastAsiaTheme="minorEastAsia" w:hAnsiTheme="minorEastAsia" w:cs="Helvetica"/>
          <w:sz w:val="21"/>
          <w:szCs w:val="21"/>
        </w:rPr>
        <w:t xml:space="preserve">を入力した時は、重みを掛けながら第1層、第2層…と伝播していき、出力層から </w:t>
      </w:r>
      <w:r>
        <w:rPr>
          <w:noProof/>
        </w:rPr>
        <w:drawing>
          <wp:inline distT="0" distB="0" distL="0" distR="0" wp14:anchorId="77281C20" wp14:editId="58CBF700">
            <wp:extent cx="104775" cy="104775"/>
            <wp:effectExtent l="0" t="0" r="9525" b="9525"/>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04775" cy="104775"/>
                    </a:xfrm>
                    <a:prstGeom prst="rect">
                      <a:avLst/>
                    </a:prstGeom>
                  </pic:spPr>
                </pic:pic>
              </a:graphicData>
            </a:graphic>
          </wp:inline>
        </w:drawing>
      </w:r>
      <w:r w:rsidRPr="00AF7205">
        <w:rPr>
          <w:rFonts w:asciiTheme="minorEastAsia" w:eastAsiaTheme="minorEastAsia" w:hAnsiTheme="minorEastAsia" w:cs="Helvetica"/>
          <w:sz w:val="21"/>
          <w:szCs w:val="21"/>
        </w:rPr>
        <w:t>が出力されます。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重み更新の際には、まず出力層の重み更新を計算し、その計算結果の一部を伝播させながら 第</w:t>
      </w:r>
      <w:r>
        <w:rPr>
          <w:noProof/>
        </w:rPr>
        <w:drawing>
          <wp:inline distT="0" distB="0" distL="0" distR="0" wp14:anchorId="72171987" wp14:editId="7B3B4082">
            <wp:extent cx="523875" cy="171450"/>
            <wp:effectExtent l="0" t="0" r="9525" b="0"/>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層、第</w:t>
      </w:r>
      <w:r>
        <w:rPr>
          <w:noProof/>
        </w:rPr>
        <w:drawing>
          <wp:inline distT="0" distB="0" distL="0" distR="0" wp14:anchorId="2B26ADCB" wp14:editId="05E61440">
            <wp:extent cx="523875" cy="171450"/>
            <wp:effectExtent l="0" t="0" r="9525" b="0"/>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層…という “逆方向” の順番に計算していくことになります。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誤差 “逆” 伝播法 というのはそういう意味です。</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重み更新は、プログラムだと出力層から順にループで処理していく形になります。</w:t>
      </w:r>
      <w:r w:rsidRPr="00AF7205">
        <w:rPr>
          <w:rFonts w:asciiTheme="minorEastAsia" w:eastAsiaTheme="minorEastAsia" w:hAnsiTheme="minorEastAsia" w:cs="Helvetica"/>
          <w:sz w:val="21"/>
          <w:szCs w:val="21"/>
        </w:rPr>
        <w:br/>
        <w:t>前の節で第</w:t>
      </w:r>
      <w:r>
        <w:rPr>
          <w:noProof/>
        </w:rPr>
        <w:drawing>
          <wp:inline distT="0" distB="0" distL="0" distR="0" wp14:anchorId="320FC88D" wp14:editId="228D883D">
            <wp:extent cx="523875" cy="171450"/>
            <wp:effectExtent l="0" t="0" r="9525" b="0"/>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層の更新について考えたとき、層番号以外は第</w:t>
      </w:r>
      <w:r>
        <w:rPr>
          <w:noProof/>
        </w:rPr>
        <w:drawing>
          <wp:inline distT="0" distB="0" distL="0" distR="0" wp14:anchorId="2AB05CC9" wp14:editId="4AE44F94">
            <wp:extent cx="114300" cy="114300"/>
            <wp:effectExtent l="0" t="0" r="0" b="0"/>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AF7205">
        <w:rPr>
          <w:rFonts w:asciiTheme="minorEastAsia" w:eastAsiaTheme="minorEastAsia" w:hAnsiTheme="minorEastAsia" w:cs="Helvetica"/>
          <w:sz w:val="21"/>
          <w:szCs w:val="21"/>
        </w:rPr>
        <w:t>層の時とほとんど同じ形の式が現れたことを思い出してください。</w:t>
      </w:r>
      <w:r w:rsidRPr="00AF7205">
        <w:rPr>
          <w:rFonts w:asciiTheme="minorEastAsia" w:eastAsiaTheme="minorEastAsia" w:hAnsiTheme="minorEastAsia" w:cs="Helvetica"/>
          <w:sz w:val="21"/>
          <w:szCs w:val="21"/>
        </w:rPr>
        <w:br/>
        <w:t>これもループに適していそうですよね。</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更新式の決定版は次回</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ここまでは第</w:t>
      </w:r>
      <w:r>
        <w:rPr>
          <w:noProof/>
        </w:rPr>
        <w:drawing>
          <wp:inline distT="0" distB="0" distL="0" distR="0" wp14:anchorId="04F4AB40" wp14:editId="395A7604">
            <wp:extent cx="114300" cy="114300"/>
            <wp:effectExtent l="0" t="0" r="0" b="0"/>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AF7205">
        <w:rPr>
          <w:rFonts w:asciiTheme="minorEastAsia" w:eastAsiaTheme="minorEastAsia" w:hAnsiTheme="minorEastAsia" w:cs="Helvetica"/>
          <w:sz w:val="21"/>
          <w:szCs w:val="21"/>
        </w:rPr>
        <w:t>層と第</w:t>
      </w:r>
      <w:r>
        <w:rPr>
          <w:noProof/>
        </w:rPr>
        <w:drawing>
          <wp:inline distT="0" distB="0" distL="0" distR="0" wp14:anchorId="5E6E4108" wp14:editId="46C1B7FB">
            <wp:extent cx="523875" cy="171450"/>
            <wp:effectExtent l="0" t="0" r="9525" b="0"/>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層に注目しましたが、全ての層に適用できる更新式を導くため、任意の第</w:t>
      </w:r>
      <w:r w:rsidRPr="00AF7205">
        <w:rPr>
          <w:rFonts w:asciiTheme="minorEastAsia" w:eastAsiaTheme="minorEastAsia" w:hAnsiTheme="minorEastAsia" w:cs="Helvetica"/>
          <w:noProof/>
          <w:sz w:val="21"/>
          <w:szCs w:val="21"/>
        </w:rPr>
        <mc:AlternateContent>
          <mc:Choice Requires="wps">
            <w:drawing>
              <wp:inline distT="0" distB="0" distL="0" distR="0" wp14:anchorId="10BBFD7D" wp14:editId="16F86E11">
                <wp:extent cx="47625" cy="123825"/>
                <wp:effectExtent l="0" t="0" r="0" b="0"/>
                <wp:docPr id="22" name="正方形/長方形 22" descr="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22" o:spid="_x0000_s1026" alt="l" style="width:3.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" filled="f" stroked="f">
                <o:lock v:ext="edit" aspectratio="t"/>
                <w10:anchorlock/>
              </v:rect>
            </w:pict>
          </mc:Fallback>
        </mc:AlternateContent>
      </w:r>
      <w:r w:rsidRPr="00AF7205">
        <w:rPr>
          <w:rFonts w:asciiTheme="minorEastAsia" w:eastAsiaTheme="minorEastAsia" w:hAnsiTheme="minorEastAsia" w:cs="Helvetica"/>
          <w:sz w:val="21"/>
          <w:szCs w:val="21"/>
        </w:rPr>
        <w:t>層で一般化して考えます。</w:t>
      </w:r>
      <w:r w:rsidRPr="00AF7205">
        <w:rPr>
          <w:rFonts w:asciiTheme="minorEastAsia" w:eastAsiaTheme="minorEastAsia" w:hAnsiTheme="minorEastAsia" w:cs="Helvetica"/>
          <w:sz w:val="21"/>
          <w:szCs w:val="21"/>
        </w:rPr>
        <w:br/>
        <w:t>長くなったのでまた次回。</w:t>
      </w:r>
    </w:p>
    <w:p w:rsidR="008B5516" w:rsidRDefault="008B5516" w:rsidP="008B5516"/>
    <w:p w:rsidR="008B5516" w:rsidRPr="00DA481C" w:rsidRDefault="008B5516" w:rsidP="008B5516">
      <w:pPr>
        <w:spacing w:line="0" w:lineRule="atLeast"/>
        <w:contextualSpacing/>
        <w:mirrorIndents/>
        <w:rPr>
          <w:rFonts w:asciiTheme="minorEastAsia" w:eastAsiaTheme="minorEastAsia" w:hAnsiTheme="minorEastAsia"/>
          <w:sz w:val="21"/>
          <w:szCs w:val="21"/>
        </w:rPr>
      </w:pPr>
    </w:p>
    <w:p w:rsidR="008B5516" w:rsidRDefault="008B5516" w:rsidP="008B5516">
      <w:pPr>
        <w:numPr>
          <w:ilvl w:val="0"/>
          <w:numId w:val="9"/>
        </w:numPr>
        <w:spacing w:line="0" w:lineRule="atLeast"/>
        <w:ind w:left="540"/>
        <w:contextualSpacing/>
        <w:mirrorIndents/>
        <w:rPr>
          <w:rFonts w:asciiTheme="minorEastAsia" w:eastAsiaTheme="minorEastAsia" w:hAnsiTheme="minorEastAsia" w:cs="Helvetica"/>
          <w:sz w:val="21"/>
          <w:szCs w:val="21"/>
        </w:rPr>
      </w:pPr>
      <w:r w:rsidRPr="00DA481C">
        <w:rPr>
          <w:rFonts w:asciiTheme="minorEastAsia" w:eastAsiaTheme="minorEastAsia" w:hAnsiTheme="minorEastAsia" w:cs="Helvetica"/>
          <w:sz w:val="21"/>
          <w:szCs w:val="21"/>
        </w:rPr>
        <w:lastRenderedPageBreak/>
        <w:t>ベクトル</w:t>
      </w:r>
      <w:r>
        <w:rPr>
          <w:noProof/>
        </w:rPr>
        <w:drawing>
          <wp:inline distT="0" distB="0" distL="0" distR="0" wp14:anchorId="2C49693F" wp14:editId="17576277">
            <wp:extent cx="247650" cy="152400"/>
            <wp:effectExtent l="0" t="0" r="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247650" cy="152400"/>
                    </a:xfrm>
                    <a:prstGeom prst="rect">
                      <a:avLst/>
                    </a:prstGeom>
                  </pic:spPr>
                </pic:pic>
              </a:graphicData>
            </a:graphic>
          </wp:inline>
        </w:drawing>
      </w:r>
      <w:r w:rsidRPr="00DA481C">
        <w:rPr>
          <w:rFonts w:asciiTheme="minorEastAsia" w:eastAsiaTheme="minorEastAsia" w:hAnsiTheme="minorEastAsia" w:cs="Helvetica"/>
          <w:sz w:val="21"/>
          <w:szCs w:val="21"/>
        </w:rPr>
        <w:t>と</w:t>
      </w:r>
      <w:r>
        <w:rPr>
          <w:noProof/>
        </w:rPr>
        <w:drawing>
          <wp:inline distT="0" distB="0" distL="0" distR="0" wp14:anchorId="0E693B23" wp14:editId="760E6143">
            <wp:extent cx="180975" cy="142875"/>
            <wp:effectExtent l="0" t="0" r="9525" b="952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180975" cy="142875"/>
                    </a:xfrm>
                    <a:prstGeom prst="rect">
                      <a:avLst/>
                    </a:prstGeom>
                  </pic:spPr>
                </pic:pic>
              </a:graphicData>
            </a:graphic>
          </wp:inline>
        </w:drawing>
      </w:r>
      <w:r w:rsidRPr="00DA481C">
        <w:rPr>
          <w:rFonts w:asciiTheme="minorEastAsia" w:eastAsiaTheme="minorEastAsia" w:hAnsiTheme="minorEastAsia" w:cs="Helvetica"/>
          <w:sz w:val="21"/>
          <w:szCs w:val="21"/>
        </w:rPr>
        <w:t>ノルム（詳細は割愛）を使うと次のようにも書けます。</w:t>
      </w:r>
      <w:r w:rsidRPr="00DA481C">
        <w:rPr>
          <w:rFonts w:asciiTheme="minorEastAsia" w:eastAsiaTheme="minorEastAsia" w:hAnsiTheme="minorEastAsia" w:cs="Helvetica"/>
          <w:sz w:val="21"/>
          <w:szCs w:val="21"/>
        </w:rPr>
        <w:br/>
      </w:r>
      <w:r>
        <w:rPr>
          <w:noProof/>
        </w:rPr>
        <w:drawing>
          <wp:inline distT="0" distB="0" distL="0" distR="0" wp14:anchorId="20B64658" wp14:editId="0BB57351">
            <wp:extent cx="1076325" cy="209550"/>
            <wp:effectExtent l="0" t="0" r="9525"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1076325" cy="209550"/>
                    </a:xfrm>
                    <a:prstGeom prst="rect">
                      <a:avLst/>
                    </a:prstGeom>
                  </pic:spPr>
                </pic:pic>
              </a:graphicData>
            </a:graphic>
          </wp:inline>
        </w:drawing>
      </w:r>
    </w:p>
    <w:p w:rsidR="008B5516" w:rsidRPr="00DA481C" w:rsidRDefault="008B5516" w:rsidP="008B5516">
      <w:pPr>
        <w:spacing w:line="0" w:lineRule="atLeast"/>
        <w:ind w:left="540"/>
        <w:contextualSpacing/>
        <w:mirrorIndents/>
        <w:rPr>
          <w:rFonts w:asciiTheme="minorEastAsia" w:eastAsiaTheme="minorEastAsia" w:hAnsiTheme="minorEastAsia" w:cs="Helvetica"/>
          <w:sz w:val="21"/>
          <w:szCs w:val="21"/>
        </w:rPr>
      </w:pPr>
      <w:r w:rsidRPr="00DA481C">
        <w:rPr>
          <w:rFonts w:asciiTheme="minorEastAsia" w:eastAsiaTheme="minorEastAsia" w:hAnsiTheme="minorEastAsia" w:cs="Helvetica"/>
          <w:sz w:val="21"/>
          <w:szCs w:val="21"/>
        </w:rPr>
        <w:br/>
        <w:t xml:space="preserve">また、簡単のため、この定義はオンライン学習でベクトル </w:t>
      </w:r>
      <w:r>
        <w:rPr>
          <w:noProof/>
        </w:rPr>
        <w:drawing>
          <wp:inline distT="0" distB="0" distL="0" distR="0" wp14:anchorId="16B39FF7" wp14:editId="040C7E7B">
            <wp:extent cx="104775" cy="76200"/>
            <wp:effectExtent l="0" t="0" r="9525"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04775" cy="76200"/>
                    </a:xfrm>
                    <a:prstGeom prst="rect">
                      <a:avLst/>
                    </a:prstGeom>
                  </pic:spPr>
                </pic:pic>
              </a:graphicData>
            </a:graphic>
          </wp:inline>
        </w:drawing>
      </w:r>
      <w:r w:rsidRPr="00DA481C">
        <w:rPr>
          <w:rFonts w:asciiTheme="minorEastAsia" w:eastAsiaTheme="minorEastAsia" w:hAnsiTheme="minorEastAsia" w:cs="Helvetica"/>
          <w:sz w:val="21"/>
          <w:szCs w:val="21"/>
        </w:rPr>
        <w:t>を1件だけ入力した場合の誤差として記述しています。</w:t>
      </w:r>
      <w:r w:rsidRPr="00DA481C">
        <w:rPr>
          <w:rFonts w:asciiTheme="minorEastAsia" w:eastAsiaTheme="minorEastAsia" w:hAnsiTheme="minorEastAsia" w:cs="Helvetica"/>
          <w:sz w:val="21"/>
          <w:szCs w:val="21"/>
        </w:rPr>
        <w:br/>
        <w:t>一括学習やバッチ学習で、複数の教師データを入力して全ての誤差の和（または平均）を計算するという場合は、この誤差関数にさらに</w:t>
      </w:r>
      <w:r>
        <w:rPr>
          <w:noProof/>
        </w:rPr>
        <w:drawing>
          <wp:inline distT="0" distB="0" distL="0" distR="0" wp14:anchorId="6E5CED8D" wp14:editId="7E123540">
            <wp:extent cx="171450" cy="171450"/>
            <wp:effectExtent l="0" t="0" r="0" b="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71450" cy="171450"/>
                    </a:xfrm>
                    <a:prstGeom prst="rect">
                      <a:avLst/>
                    </a:prstGeom>
                  </pic:spPr>
                </pic:pic>
              </a:graphicData>
            </a:graphic>
          </wp:inline>
        </w:drawing>
      </w:r>
      <w:r w:rsidRPr="00DA481C">
        <w:rPr>
          <w:rFonts w:asciiTheme="minorEastAsia" w:eastAsiaTheme="minorEastAsia" w:hAnsiTheme="minorEastAsia" w:cs="Helvetica"/>
          <w:sz w:val="21"/>
          <w:szCs w:val="21"/>
        </w:rPr>
        <w:t>がもう1つつきます。 </w:t>
      </w:r>
      <w:r w:rsidRPr="00DA481C">
        <w:rPr>
          <w:rFonts w:asciiTheme="minorEastAsia" w:eastAsiaTheme="minorEastAsia" w:hAnsiTheme="minorEastAsia" w:cs="Helvetica"/>
          <w:noProof/>
          <w:sz w:val="21"/>
          <w:szCs w:val="21"/>
        </w:rPr>
        <mc:AlternateContent>
          <mc:Choice Requires="wps">
            <w:drawing>
              <wp:inline distT="0" distB="0" distL="0" distR="0" wp14:anchorId="1B91E258" wp14:editId="46A51AD1">
                <wp:extent cx="304800" cy="304800"/>
                <wp:effectExtent l="0" t="0" r="0" b="0"/>
                <wp:docPr id="443" name="正方形/長方形 443" descr="↩">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43" o:spid="_x0000_s1026" alt="↩" href="http://hokuts.com/2016/05/29/bp1/#fnref-1104-error_fun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" o:button="t" filled="f" stroked="f">
                <v:fill o:detectmouseclick="t"/>
                <o:lock v:ext="edit" aspectratio="t"/>
                <w10:anchorlock/>
              </v:rect>
            </w:pict>
          </mc:Fallback>
        </mc:AlternateContent>
      </w:r>
      <w:r w:rsidRPr="00DA481C">
        <w:rPr>
          <w:rFonts w:asciiTheme="minorEastAsia" w:eastAsiaTheme="minorEastAsia" w:hAnsiTheme="minorEastAsia" w:cs="Helvetica"/>
          <w:sz w:val="21"/>
          <w:szCs w:val="21"/>
        </w:rPr>
        <w:t xml:space="preserve"> </w:t>
      </w:r>
    </w:p>
    <w:p w:rsidR="008B5516" w:rsidRPr="00DA481C" w:rsidRDefault="008B5516" w:rsidP="008B5516">
      <w:pPr>
        <w:numPr>
          <w:ilvl w:val="0"/>
          <w:numId w:val="9"/>
        </w:numPr>
        <w:spacing w:line="0" w:lineRule="atLeast"/>
        <w:ind w:left="540"/>
        <w:contextualSpacing/>
        <w:mirrorIndents/>
        <w:rPr>
          <w:rFonts w:asciiTheme="minorEastAsia" w:eastAsiaTheme="minorEastAsia" w:hAnsiTheme="minorEastAsia" w:cs="Helvetica"/>
          <w:sz w:val="21"/>
          <w:szCs w:val="21"/>
        </w:rPr>
      </w:pPr>
      <w:r>
        <w:rPr>
          <w:noProof/>
        </w:rPr>
        <w:drawing>
          <wp:inline distT="0" distB="0" distL="0" distR="0" wp14:anchorId="4A5CDA85" wp14:editId="67380E4F">
            <wp:extent cx="171450" cy="171450"/>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71450" cy="171450"/>
                    </a:xfrm>
                    <a:prstGeom prst="rect">
                      <a:avLst/>
                    </a:prstGeom>
                  </pic:spPr>
                </pic:pic>
              </a:graphicData>
            </a:graphic>
          </wp:inline>
        </w:drawing>
      </w:r>
      <w:r w:rsidRPr="00DA481C">
        <w:rPr>
          <w:rFonts w:asciiTheme="minorEastAsia" w:eastAsiaTheme="minorEastAsia" w:hAnsiTheme="minorEastAsia" w:cs="Helvetica"/>
          <w:sz w:val="21"/>
          <w:szCs w:val="21"/>
        </w:rPr>
        <w:t xml:space="preserve">の真下に </w:t>
      </w:r>
      <w:r>
        <w:rPr>
          <w:noProof/>
        </w:rPr>
        <w:drawing>
          <wp:inline distT="0" distB="0" distL="0" distR="0" wp14:anchorId="6C89DF69" wp14:editId="004CC2DF">
            <wp:extent cx="85725" cy="123825"/>
            <wp:effectExtent l="0" t="0" r="9525" b="952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85725" cy="123825"/>
                    </a:xfrm>
                    <a:prstGeom prst="rect">
                      <a:avLst/>
                    </a:prstGeom>
                  </pic:spPr>
                </pic:pic>
              </a:graphicData>
            </a:graphic>
          </wp:inline>
        </w:drawing>
      </w:r>
      <w:r w:rsidRPr="00DA481C">
        <w:rPr>
          <w:rFonts w:asciiTheme="minorEastAsia" w:eastAsiaTheme="minorEastAsia" w:hAnsiTheme="minorEastAsia" w:cs="Helvetica"/>
          <w:sz w:val="21"/>
          <w:szCs w:val="21"/>
        </w:rPr>
        <w:t xml:space="preserve">が表示されているのと </w:t>
      </w:r>
      <w:r>
        <w:rPr>
          <w:noProof/>
        </w:rPr>
        <w:drawing>
          <wp:inline distT="0" distB="0" distL="0" distR="0" wp14:anchorId="1BDCA514" wp14:editId="7AB5AF5A">
            <wp:extent cx="171450" cy="171450"/>
            <wp:effectExtent l="0" t="0" r="0" b="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71450" cy="171450"/>
                    </a:xfrm>
                    <a:prstGeom prst="rect">
                      <a:avLst/>
                    </a:prstGeom>
                  </pic:spPr>
                </pic:pic>
              </a:graphicData>
            </a:graphic>
          </wp:inline>
        </w:drawing>
      </w:r>
      <w:r w:rsidRPr="00DA481C">
        <w:rPr>
          <w:rFonts w:asciiTheme="minorEastAsia" w:eastAsiaTheme="minorEastAsia" w:hAnsiTheme="minorEastAsia" w:cs="Helvetica"/>
          <w:sz w:val="21"/>
          <w:szCs w:val="21"/>
        </w:rPr>
        <w:t xml:space="preserve">の右下に </w:t>
      </w:r>
      <w:r>
        <w:rPr>
          <w:noProof/>
        </w:rPr>
        <w:drawing>
          <wp:inline distT="0" distB="0" distL="0" distR="0" wp14:anchorId="27151C0A" wp14:editId="6FE16759">
            <wp:extent cx="85725" cy="123825"/>
            <wp:effectExtent l="0" t="0" r="9525" b="952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85725" cy="123825"/>
                    </a:xfrm>
                    <a:prstGeom prst="rect">
                      <a:avLst/>
                    </a:prstGeom>
                  </pic:spPr>
                </pic:pic>
              </a:graphicData>
            </a:graphic>
          </wp:inline>
        </w:drawing>
      </w:r>
      <w:r w:rsidRPr="00DA481C">
        <w:rPr>
          <w:rFonts w:asciiTheme="minorEastAsia" w:eastAsiaTheme="minorEastAsia" w:hAnsiTheme="minorEastAsia" w:cs="Helvetica"/>
          <w:sz w:val="21"/>
          <w:szCs w:val="21"/>
        </w:rPr>
        <w:t>が表示されているのは同じ意味です。</w:t>
      </w:r>
      <w:r w:rsidRPr="00DA481C">
        <w:rPr>
          <w:rFonts w:asciiTheme="minorEastAsia" w:eastAsiaTheme="minorEastAsia" w:hAnsiTheme="minorEastAsia" w:cs="Helvetica"/>
          <w:sz w:val="21"/>
          <w:szCs w:val="21"/>
        </w:rPr>
        <w:br/>
        <w:t>この記事で使用している数式表示のシステムの仕様です。 </w:t>
      </w:r>
      <w:r w:rsidRPr="00DA481C">
        <w:rPr>
          <w:rFonts w:asciiTheme="minorEastAsia" w:eastAsiaTheme="minorEastAsia" w:hAnsiTheme="minorEastAsia" w:cs="Helvetica"/>
          <w:noProof/>
          <w:sz w:val="21"/>
          <w:szCs w:val="21"/>
        </w:rPr>
        <mc:AlternateContent>
          <mc:Choice Requires="wps">
            <w:drawing>
              <wp:inline distT="0" distB="0" distL="0" distR="0" wp14:anchorId="3546B89E" wp14:editId="752565D4">
                <wp:extent cx="304800" cy="304800"/>
                <wp:effectExtent l="0" t="0" r="0" b="0"/>
                <wp:docPr id="438" name="正方形/長方形 438" descr="↩">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38" o:spid="_x0000_s1026" alt="↩" href="http://hokuts.com/2016/05/29/bp1/#fnref-1104-sigm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" o:button="t" filled="f" stroked="f">
                <v:fill o:detectmouseclick="t"/>
                <o:lock v:ext="edit" aspectratio="t"/>
                <w10:anchorlock/>
              </v:rect>
            </w:pict>
          </mc:Fallback>
        </mc:AlternateContent>
      </w:r>
      <w:r w:rsidRPr="00DA481C">
        <w:rPr>
          <w:rFonts w:asciiTheme="minorEastAsia" w:eastAsiaTheme="minorEastAsia" w:hAnsiTheme="minorEastAsia" w:cs="Helvetica"/>
          <w:sz w:val="21"/>
          <w:szCs w:val="21"/>
        </w:rPr>
        <w:t xml:space="preserve"> </w:t>
      </w:r>
    </w:p>
    <w:p w:rsidR="008B5516" w:rsidRPr="00DA481C" w:rsidRDefault="008B5516" w:rsidP="008B5516">
      <w:pPr>
        <w:numPr>
          <w:ilvl w:val="0"/>
          <w:numId w:val="9"/>
        </w:numPr>
        <w:spacing w:line="0" w:lineRule="atLeast"/>
        <w:ind w:left="540"/>
        <w:contextualSpacing/>
        <w:mirrorIndents/>
        <w:rPr>
          <w:rFonts w:asciiTheme="minorEastAsia" w:eastAsiaTheme="minorEastAsia" w:hAnsiTheme="minorEastAsia" w:cs="Helvetica"/>
          <w:sz w:val="21"/>
          <w:szCs w:val="21"/>
        </w:rPr>
      </w:pPr>
      <w:r w:rsidRPr="00DA481C">
        <w:rPr>
          <w:rFonts w:asciiTheme="minorEastAsia" w:eastAsiaTheme="minorEastAsia" w:hAnsiTheme="minorEastAsia" w:cs="Helvetica"/>
          <w:sz w:val="21"/>
          <w:szCs w:val="21"/>
        </w:rPr>
        <w:t>定数倍しても相対的な大小は変わりません。 </w:t>
      </w:r>
      <w:r w:rsidRPr="00DA481C">
        <w:rPr>
          <w:rFonts w:asciiTheme="minorEastAsia" w:eastAsiaTheme="minorEastAsia" w:hAnsiTheme="minorEastAsia" w:cs="Helvetica"/>
          <w:noProof/>
          <w:sz w:val="21"/>
          <w:szCs w:val="21"/>
        </w:rPr>
        <mc:AlternateContent>
          <mc:Choice Requires="wps">
            <w:drawing>
              <wp:inline distT="0" distB="0" distL="0" distR="0" wp14:anchorId="0F33C34D" wp14:editId="4FD81160">
                <wp:extent cx="304800" cy="304800"/>
                <wp:effectExtent l="0" t="0" r="0" b="0"/>
                <wp:docPr id="437" name="正方形/長方形 437" descr="↩">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37" o:spid="_x0000_s1026" alt="↩" href="http://hokuts.com/2016/05/29/bp1/#fnref-1104-hal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" o:button="t" filled="f" stroked="f">
                <v:fill o:detectmouseclick="t"/>
                <o:lock v:ext="edit" aspectratio="t"/>
                <w10:anchorlock/>
              </v:rect>
            </w:pict>
          </mc:Fallback>
        </mc:AlternateContent>
      </w:r>
      <w:r w:rsidRPr="00DA481C">
        <w:rPr>
          <w:rFonts w:asciiTheme="minorEastAsia" w:eastAsiaTheme="minorEastAsia" w:hAnsiTheme="minorEastAsia" w:cs="Helvetica"/>
          <w:sz w:val="21"/>
          <w:szCs w:val="21"/>
        </w:rPr>
        <w:t xml:space="preserve"> </w:t>
      </w:r>
    </w:p>
    <w:p w:rsidR="008B5516" w:rsidRPr="00DA481C" w:rsidRDefault="008B5516" w:rsidP="008B5516">
      <w:pPr>
        <w:numPr>
          <w:ilvl w:val="0"/>
          <w:numId w:val="9"/>
        </w:numPr>
        <w:spacing w:line="0" w:lineRule="atLeast"/>
        <w:ind w:left="540"/>
        <w:contextualSpacing/>
        <w:mirrorIndents/>
        <w:rPr>
          <w:rFonts w:asciiTheme="minorEastAsia" w:eastAsiaTheme="minorEastAsia" w:hAnsiTheme="minorEastAsia" w:cs="Helvetica"/>
          <w:sz w:val="21"/>
          <w:szCs w:val="21"/>
        </w:rPr>
      </w:pPr>
      <w:r w:rsidRPr="00DA481C">
        <w:rPr>
          <w:rFonts w:asciiTheme="minorEastAsia" w:eastAsiaTheme="minorEastAsia" w:hAnsiTheme="minorEastAsia" w:cs="Helvetica"/>
          <w:sz w:val="21"/>
          <w:szCs w:val="21"/>
        </w:rPr>
        <w:t>多層パーセプトロンの活性化関数としてステップ関数が使えない理由はこれです。</w:t>
      </w:r>
      <w:r w:rsidRPr="00DA481C">
        <w:rPr>
          <w:rFonts w:asciiTheme="minorEastAsia" w:eastAsiaTheme="minorEastAsia" w:hAnsiTheme="minorEastAsia" w:cs="Helvetica"/>
          <w:sz w:val="21"/>
          <w:szCs w:val="21"/>
        </w:rPr>
        <w:br/>
        <w:t>ステップ関数では微分値が0になるので、重みの更新量も0になり、つまり更新されないのです。 </w:t>
      </w:r>
      <w:r w:rsidRPr="00DA481C">
        <w:rPr>
          <w:rFonts w:asciiTheme="minorEastAsia" w:eastAsiaTheme="minorEastAsia" w:hAnsiTheme="minorEastAsia" w:cs="Helvetica"/>
          <w:noProof/>
          <w:sz w:val="21"/>
          <w:szCs w:val="21"/>
        </w:rPr>
        <mc:AlternateContent>
          <mc:Choice Requires="wps">
            <w:drawing>
              <wp:inline distT="0" distB="0" distL="0" distR="0" wp14:anchorId="651B8CA6" wp14:editId="6CEFA188">
                <wp:extent cx="304800" cy="304800"/>
                <wp:effectExtent l="0" t="0" r="0" b="0"/>
                <wp:docPr id="436" name="正方形/長方形 436" descr="↩">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36" o:spid="_x0000_s1026" alt="↩" href="http://hokuts.com/2016/05/29/bp1/#fnref-1104-delta_activ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" o:button="t" filled="f" stroked="f">
                <v:fill o:detectmouseclick="t"/>
                <o:lock v:ext="edit" aspectratio="t"/>
                <w10:anchorlock/>
              </v:rect>
            </w:pict>
          </mc:Fallback>
        </mc:AlternateContent>
      </w:r>
      <w:r w:rsidRPr="00DA481C">
        <w:rPr>
          <w:rFonts w:asciiTheme="minorEastAsia" w:eastAsiaTheme="minorEastAsia" w:hAnsiTheme="minorEastAsia" w:cs="Helvetica"/>
          <w:sz w:val="21"/>
          <w:szCs w:val="21"/>
        </w:rPr>
        <w:t xml:space="preserve"> </w:t>
      </w:r>
    </w:p>
    <w:p w:rsidR="008B5516" w:rsidRPr="00DA481C" w:rsidRDefault="008B5516" w:rsidP="008B5516">
      <w:pPr>
        <w:numPr>
          <w:ilvl w:val="0"/>
          <w:numId w:val="9"/>
        </w:numPr>
        <w:spacing w:line="0" w:lineRule="atLeast"/>
        <w:ind w:left="540"/>
        <w:contextualSpacing/>
        <w:mirrorIndents/>
        <w:rPr>
          <w:rFonts w:asciiTheme="minorEastAsia" w:eastAsiaTheme="minorEastAsia" w:hAnsiTheme="minorEastAsia" w:cs="Helvetica"/>
          <w:sz w:val="21"/>
          <w:szCs w:val="21"/>
        </w:rPr>
      </w:pPr>
      <w:r>
        <w:rPr>
          <w:noProof/>
        </w:rPr>
        <w:drawing>
          <wp:inline distT="0" distB="0" distL="0" distR="0" wp14:anchorId="7834A074" wp14:editId="15FC70E3">
            <wp:extent cx="790575" cy="238125"/>
            <wp:effectExtent l="0" t="0" r="9525" b="952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790575" cy="238125"/>
                    </a:xfrm>
                    <a:prstGeom prst="rect">
                      <a:avLst/>
                    </a:prstGeom>
                  </pic:spPr>
                </pic:pic>
              </a:graphicData>
            </a:graphic>
          </wp:inline>
        </w:drawing>
      </w:r>
      <w:r w:rsidRPr="00DA481C">
        <w:rPr>
          <w:rFonts w:asciiTheme="minorEastAsia" w:eastAsiaTheme="minorEastAsia" w:hAnsiTheme="minorEastAsia" w:cs="Helvetica"/>
          <w:sz w:val="21"/>
          <w:szCs w:val="21"/>
        </w:rPr>
        <w:t xml:space="preserve">を </w:t>
      </w:r>
      <w:r>
        <w:rPr>
          <w:noProof/>
        </w:rPr>
        <w:drawing>
          <wp:inline distT="0" distB="0" distL="0" distR="0" wp14:anchorId="108379ED" wp14:editId="1EE93B30">
            <wp:extent cx="257175" cy="238125"/>
            <wp:effectExtent l="0" t="0" r="9525" b="9525"/>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57175" cy="238125"/>
                    </a:xfrm>
                    <a:prstGeom prst="rect">
                      <a:avLst/>
                    </a:prstGeom>
                  </pic:spPr>
                </pic:pic>
              </a:graphicData>
            </a:graphic>
          </wp:inline>
        </w:drawing>
      </w:r>
      <w:r w:rsidRPr="00DA481C">
        <w:rPr>
          <w:rFonts w:asciiTheme="minorEastAsia" w:eastAsiaTheme="minorEastAsia" w:hAnsiTheme="minorEastAsia" w:cs="Helvetica"/>
          <w:sz w:val="21"/>
          <w:szCs w:val="21"/>
        </w:rPr>
        <w:t xml:space="preserve">で偏微分したときに現れる係数 </w:t>
      </w:r>
      <w:r>
        <w:rPr>
          <w:noProof/>
        </w:rPr>
        <w:drawing>
          <wp:inline distT="0" distB="0" distL="0" distR="0" wp14:anchorId="74905BDA" wp14:editId="6120BBF8">
            <wp:extent cx="66675" cy="209550"/>
            <wp:effectExtent l="0" t="0" r="9525" b="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66675" cy="209550"/>
                    </a:xfrm>
                    <a:prstGeom prst="rect">
                      <a:avLst/>
                    </a:prstGeom>
                  </pic:spPr>
                </pic:pic>
              </a:graphicData>
            </a:graphic>
          </wp:inline>
        </w:drawing>
      </w:r>
      <w:r w:rsidRPr="00DA481C">
        <w:rPr>
          <w:rFonts w:asciiTheme="minorEastAsia" w:eastAsiaTheme="minorEastAsia" w:hAnsiTheme="minorEastAsia" w:cs="Helvetica"/>
          <w:sz w:val="21"/>
          <w:szCs w:val="21"/>
        </w:rPr>
        <w:t xml:space="preserve">が、誤差関数の定義で付与した </w:t>
      </w:r>
      <w:r w:rsidRPr="00DA481C">
        <w:rPr>
          <w:rFonts w:asciiTheme="minorEastAsia" w:eastAsiaTheme="minorEastAsia" w:hAnsiTheme="minorEastAsia" w:cs="Helvetica"/>
          <w:noProof/>
          <w:sz w:val="21"/>
          <w:szCs w:val="21"/>
        </w:rPr>
        <mc:AlternateContent>
          <mc:Choice Requires="wps">
            <w:drawing>
              <wp:inline distT="0" distB="0" distL="0" distR="0" wp14:anchorId="3FD80A03" wp14:editId="5E04E4AA">
                <wp:extent cx="66675" cy="209550"/>
                <wp:effectExtent l="0" t="0" r="0" b="0"/>
                <wp:docPr id="432" name="正方形/長方形 432" descr="\frac {1}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32" o:spid="_x0000_s1026" alt="\frac {1} {2}" style="width: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" filled="f" stroked="f">
                <o:lock v:ext="edit" aspectratio="t"/>
                <w10:anchorlock/>
              </v:rect>
            </w:pict>
          </mc:Fallback>
        </mc:AlternateContent>
      </w:r>
      <w:r w:rsidRPr="00DA481C">
        <w:rPr>
          <w:rFonts w:asciiTheme="minorEastAsia" w:eastAsiaTheme="minorEastAsia" w:hAnsiTheme="minorEastAsia" w:cs="Helvetica"/>
          <w:sz w:val="21"/>
          <w:szCs w:val="21"/>
        </w:rPr>
        <w:t>と打ち消し合っているので、結果的に係数が消えてシンプルになっています。</w:t>
      </w:r>
      <w:r w:rsidRPr="00DA481C">
        <w:rPr>
          <w:rFonts w:asciiTheme="minorEastAsia" w:eastAsiaTheme="minorEastAsia" w:hAnsiTheme="minorEastAsia" w:cs="Helvetica"/>
          <w:sz w:val="21"/>
          <w:szCs w:val="21"/>
        </w:rPr>
        <w:br/>
        <w:t>誤差関数で</w:t>
      </w:r>
      <w:r>
        <w:rPr>
          <w:noProof/>
        </w:rPr>
        <w:drawing>
          <wp:inline distT="0" distB="0" distL="0" distR="0" wp14:anchorId="7CC523D9" wp14:editId="31FD30B9">
            <wp:extent cx="66675" cy="209550"/>
            <wp:effectExtent l="0" t="0" r="9525" b="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66675" cy="209550"/>
                    </a:xfrm>
                    <a:prstGeom prst="rect">
                      <a:avLst/>
                    </a:prstGeom>
                  </pic:spPr>
                </pic:pic>
              </a:graphicData>
            </a:graphic>
          </wp:inline>
        </w:drawing>
      </w:r>
      <w:r w:rsidRPr="00DA481C">
        <w:rPr>
          <w:rFonts w:asciiTheme="minorEastAsia" w:eastAsiaTheme="minorEastAsia" w:hAnsiTheme="minorEastAsia" w:cs="Helvetica"/>
          <w:sz w:val="21"/>
          <w:szCs w:val="21"/>
        </w:rPr>
        <w:t>をつけたのはこのためです。 </w:t>
      </w:r>
      <w:r w:rsidRPr="00DA481C">
        <w:rPr>
          <w:rFonts w:asciiTheme="minorEastAsia" w:eastAsiaTheme="minorEastAsia" w:hAnsiTheme="minorEastAsia" w:cs="Helvetica"/>
          <w:noProof/>
          <w:sz w:val="21"/>
          <w:szCs w:val="21"/>
        </w:rPr>
        <mc:AlternateContent>
          <mc:Choice Requires="wps">
            <w:drawing>
              <wp:inline distT="0" distB="0" distL="0" distR="0" wp14:anchorId="5942EA78" wp14:editId="7729DF72">
                <wp:extent cx="304800" cy="304800"/>
                <wp:effectExtent l="0" t="0" r="0" b="0"/>
                <wp:docPr id="430" name="正方形/長方形 430" desc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430" o:spid="_x0000_s1026" alt="↩" href="http://hokuts.com/2016/05/29/bp1/#fnref-1104-error_hal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" o:button="t" filled="f" stroked="f">
                <v:fill o:detectmouseclick="t"/>
                <o:lock v:ext="edit" aspectratio="t"/>
                <w10:anchorlock/>
              </v:rect>
            </w:pict>
          </mc:Fallback>
        </mc:AlternateContent>
      </w:r>
      <w:r w:rsidRPr="00DA481C">
        <w:rPr>
          <w:rFonts w:asciiTheme="minorEastAsia" w:eastAsiaTheme="minorEastAsia" w:hAnsiTheme="minorEastAsia" w:cs="Helvetica"/>
          <w:sz w:val="21"/>
          <w:szCs w:val="21"/>
        </w:rPr>
        <w:t xml:space="preserve"> </w:t>
      </w:r>
    </w:p>
    <w:p w:rsidR="008B5516" w:rsidRDefault="008B5516" w:rsidP="008B5516"/>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pStyle w:val="1"/>
      </w:pPr>
      <w:bookmarkStart w:id="6" w:name="_Toc466998110"/>
      <w:r>
        <w:rPr>
          <w:rFonts w:hint="eastAsia"/>
        </w:rPr>
        <w:t xml:space="preserve">６　</w:t>
      </w:r>
      <w:r w:rsidRPr="00AF7205">
        <w:t>デルタの定義</w:t>
      </w:r>
      <w:bookmarkEnd w:id="6"/>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ここで、今回とても重要になる定義をします。</w:t>
      </w:r>
      <w:r w:rsidRPr="00AF7205">
        <w:rPr>
          <w:rFonts w:asciiTheme="minorEastAsia" w:eastAsiaTheme="minorEastAsia" w:hAnsiTheme="minorEastAsia" w:cs="Helvetica"/>
          <w:sz w:val="21"/>
          <w:szCs w:val="21"/>
        </w:rPr>
        <w:br/>
        <w:t>任意の第</w:t>
      </w:r>
      <w:r w:rsidRPr="00AF7205">
        <w:rPr>
          <w:rFonts w:asciiTheme="minorEastAsia" w:eastAsiaTheme="minorEastAsia" w:hAnsiTheme="minorEastAsia" w:cs="Helvetica"/>
          <w:noProof/>
          <w:sz w:val="21"/>
          <w:szCs w:val="21"/>
        </w:rPr>
        <mc:AlternateContent>
          <mc:Choice Requires="wps">
            <w:drawing>
              <wp:inline distT="0" distB="0" distL="0" distR="0" wp14:anchorId="7619B122" wp14:editId="52AD65A1">
                <wp:extent cx="47625" cy="123825"/>
                <wp:effectExtent l="0" t="0" r="0" b="0"/>
                <wp:docPr id="242" name="正方形/長方形 242" descr="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242" o:spid="_x0000_s1026" alt="l" style="width:3.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" filled="f" stroked="f">
                <o:lock v:ext="edit" aspectratio="t"/>
                <w10:anchorlock/>
              </v:rect>
            </w:pict>
          </mc:Fallback>
        </mc:AlternateContent>
      </w:r>
      <w:r w:rsidRPr="00AF7205">
        <w:rPr>
          <w:rFonts w:asciiTheme="minorEastAsia" w:eastAsiaTheme="minorEastAsia" w:hAnsiTheme="minorEastAsia" w:cs="Helvetica"/>
          <w:sz w:val="21"/>
          <w:szCs w:val="21"/>
        </w:rPr>
        <w:t xml:space="preserve">層 </w:t>
      </w:r>
      <w:r>
        <w:rPr>
          <w:noProof/>
        </w:rPr>
        <w:drawing>
          <wp:inline distT="0" distB="0" distL="0" distR="0" wp14:anchorId="6120AA20" wp14:editId="3D2B8942">
            <wp:extent cx="228600" cy="247650"/>
            <wp:effectExtent l="0" t="0" r="0" b="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28600" cy="247650"/>
                    </a:xfrm>
                    <a:prstGeom prst="rect">
                      <a:avLst/>
                    </a:prstGeom>
                  </pic:spPr>
                </pic:pic>
              </a:graphicData>
            </a:graphic>
          </wp:inline>
        </w:drawing>
      </w:r>
      <w:r w:rsidRPr="00AF7205">
        <w:rPr>
          <w:rFonts w:asciiTheme="minorEastAsia" w:eastAsiaTheme="minorEastAsia" w:hAnsiTheme="minorEastAsia" w:cs="Helvetica"/>
          <w:sz w:val="21"/>
          <w:szCs w:val="21"/>
        </w:rPr>
        <w:t xml:space="preserve">番目のユニットの重み付き和を のように書くと定義しましたが、この </w:t>
      </w:r>
      <w:r>
        <w:rPr>
          <w:noProof/>
        </w:rPr>
        <w:drawing>
          <wp:inline distT="0" distB="0" distL="0" distR="0" wp14:anchorId="4A3D7793" wp14:editId="332130FF">
            <wp:extent cx="228600" cy="247650"/>
            <wp:effectExtent l="0" t="0" r="0" b="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28600" cy="247650"/>
                    </a:xfrm>
                    <a:prstGeom prst="rect">
                      <a:avLst/>
                    </a:prstGeom>
                  </pic:spPr>
                </pic:pic>
              </a:graphicData>
            </a:graphic>
          </wp:inline>
        </w:drawing>
      </w:r>
      <w:r w:rsidRPr="00AF7205">
        <w:rPr>
          <w:rFonts w:asciiTheme="minorEastAsia" w:eastAsiaTheme="minorEastAsia" w:hAnsiTheme="minorEastAsia" w:cs="Helvetica"/>
          <w:sz w:val="21"/>
          <w:szCs w:val="21"/>
        </w:rPr>
        <w:t xml:space="preserve">で誤差関数 </w:t>
      </w:r>
      <w:r>
        <w:rPr>
          <w:noProof/>
        </w:rPr>
        <w:drawing>
          <wp:inline distT="0" distB="0" distL="0" distR="0" wp14:anchorId="1B618460" wp14:editId="07201345">
            <wp:extent cx="133350" cy="114300"/>
            <wp:effectExtent l="0" t="0" r="0"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を偏微分したものを </w:t>
      </w:r>
      <w:r>
        <w:rPr>
          <w:noProof/>
        </w:rPr>
        <w:drawing>
          <wp:inline distT="0" distB="0" distL="0" distR="0" wp14:anchorId="749000F9" wp14:editId="53825887">
            <wp:extent cx="209550" cy="2476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209550" cy="247650"/>
                    </a:xfrm>
                    <a:prstGeom prst="rect">
                      <a:avLst/>
                    </a:prstGeom>
                  </pic:spPr>
                </pic:pic>
              </a:graphicData>
            </a:graphic>
          </wp:inline>
        </w:drawing>
      </w:r>
      <w:r w:rsidRPr="00AF7205">
        <w:rPr>
          <w:rFonts w:asciiTheme="minorEastAsia" w:eastAsiaTheme="minorEastAsia" w:hAnsiTheme="minorEastAsia" w:cs="Helvetica"/>
          <w:sz w:val="21"/>
          <w:szCs w:val="21"/>
        </w:rPr>
        <w:t>とおきます。</w:t>
      </w:r>
    </w:p>
    <w:p w:rsidR="008B5516" w:rsidRDefault="008B5516" w:rsidP="008B5516">
      <w:pPr>
        <w:pStyle w:val="ql-center-displayed-equation1"/>
        <w:spacing w:line="0" w:lineRule="atLeast"/>
        <w:contextualSpacing/>
        <w:mirrorIndents/>
        <w:rPr>
          <w:rStyle w:val="ql-right-eqno1"/>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p>
    <w:p w:rsidR="008B5516" w:rsidRPr="00AF7205" w:rsidRDefault="008B5516" w:rsidP="008B5516">
      <w:pPr>
        <w:pStyle w:val="ql-center-displayed-equation1"/>
        <w:spacing w:line="0" w:lineRule="atLeast"/>
        <w:ind w:firstLineChars="600" w:firstLine="1260"/>
        <w:contextualSpacing/>
        <w:mirrorIndents/>
        <w:jc w:val="left"/>
        <w:rPr>
          <w:rFonts w:asciiTheme="minorEastAsia" w:eastAsiaTheme="minorEastAsia" w:hAnsiTheme="minorEastAsia" w:cs="Helvetica"/>
          <w:sz w:val="21"/>
          <w:szCs w:val="21"/>
        </w:rPr>
      </w:pPr>
      <w:r w:rsidRPr="00AF7205">
        <w:rPr>
          <w:rStyle w:val="ql-left-eqno1"/>
          <w:rFonts w:asciiTheme="minorEastAsia" w:eastAsiaTheme="minorEastAsia" w:hAnsiTheme="minorEastAsia" w:cs="Helvetica"/>
          <w:sz w:val="21"/>
          <w:szCs w:val="21"/>
        </w:rPr>
        <w:t> </w:t>
      </w:r>
      <w:r>
        <w:rPr>
          <w:noProof/>
        </w:rPr>
        <w:drawing>
          <wp:inline distT="0" distB="0" distL="0" distR="0" wp14:anchorId="0854BC32" wp14:editId="35C47D6A">
            <wp:extent cx="828675" cy="447675"/>
            <wp:effectExtent l="0" t="0" r="9525" b="9525"/>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828675" cy="447675"/>
                    </a:xfrm>
                    <a:prstGeom prst="rect">
                      <a:avLst/>
                    </a:prstGeom>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上記はすべての出力ユニット</w:t>
      </w:r>
      <w:hyperlink r:id="rId262" w:anchor="fn-1485-all_unit" w:history="1">
        <w:r w:rsidRPr="00AF7205">
          <w:rPr>
            <w:rStyle w:val="a7"/>
            <w:rFonts w:asciiTheme="minorEastAsia" w:eastAsiaTheme="minorEastAsia" w:hAnsiTheme="minorEastAsia" w:cs="Helvetica"/>
            <w:sz w:val="21"/>
            <w:szCs w:val="21"/>
            <w:vertAlign w:val="superscript"/>
          </w:rPr>
          <w:t>1</w:t>
        </w:r>
      </w:hyperlink>
      <w:r w:rsidRPr="00AF7205">
        <w:rPr>
          <w:rFonts w:asciiTheme="minorEastAsia" w:eastAsiaTheme="minorEastAsia" w:hAnsiTheme="minorEastAsia" w:cs="Helvetica"/>
          <w:sz w:val="21"/>
          <w:szCs w:val="21"/>
        </w:rPr>
        <w:t>でそれぞれ定義されることにご注意ください。</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 xml:space="preserve">例： </w:t>
      </w:r>
      <w:r>
        <w:rPr>
          <w:noProof/>
        </w:rPr>
        <w:drawing>
          <wp:inline distT="0" distB="0" distL="0" distR="0" wp14:anchorId="1972DF33" wp14:editId="66E9577B">
            <wp:extent cx="1076325" cy="314325"/>
            <wp:effectExtent l="0" t="0" r="9525" b="9525"/>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1076325" cy="314325"/>
                    </a:xfrm>
                    <a:prstGeom prst="rect">
                      <a:avLst/>
                    </a:prstGeom>
                  </pic:spPr>
                </pic:pic>
              </a:graphicData>
            </a:graphic>
          </wp:inline>
        </w:drawing>
      </w:r>
      <w:r>
        <w:rPr>
          <w:rFonts w:asciiTheme="minorEastAsia" w:eastAsiaTheme="minorEastAsia" w:hAnsiTheme="minorEastAsia" w:cs="Helvetica" w:hint="eastAsia"/>
          <w:sz w:val="21"/>
          <w:szCs w:val="21"/>
        </w:rPr>
        <w:t>、</w:t>
      </w:r>
      <w:r>
        <w:rPr>
          <w:noProof/>
        </w:rPr>
        <w:drawing>
          <wp:inline distT="0" distB="0" distL="0" distR="0" wp14:anchorId="20CDED1E" wp14:editId="170E4CCD">
            <wp:extent cx="857250" cy="314325"/>
            <wp:effectExtent l="0" t="0" r="0" b="952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857250" cy="31432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なお、この値の意味は…と深く考える必要はありません。</w:t>
      </w:r>
      <w:r w:rsidRPr="00AF7205">
        <w:rPr>
          <w:rFonts w:asciiTheme="minorEastAsia" w:eastAsiaTheme="minorEastAsia" w:hAnsiTheme="minorEastAsia" w:cs="Helvetica"/>
          <w:sz w:val="21"/>
          <w:szCs w:val="21"/>
        </w:rPr>
        <w:br/>
        <w:t>後の計算式がわかりやすくなるように定義したものです。</w:t>
      </w:r>
    </w:p>
    <w:p w:rsidR="008B5516" w:rsidRDefault="008B5516" w:rsidP="008B5516">
      <w:pPr>
        <w:spacing w:after="360" w:line="0" w:lineRule="atLeast"/>
        <w:contextualSpacing/>
        <w:mirrorIndents/>
        <w:rPr>
          <w:rFonts w:asciiTheme="minorEastAsia" w:eastAsiaTheme="minorEastAsia" w:hAnsiTheme="minorEastAsia" w:cs="Helvetica"/>
          <w:sz w:val="21"/>
          <w:szCs w:val="21"/>
          <w:vertAlign w:val="superscript"/>
        </w:rPr>
      </w:pPr>
      <w:r>
        <w:rPr>
          <w:noProof/>
        </w:rPr>
        <w:lastRenderedPageBreak/>
        <w:drawing>
          <wp:inline distT="0" distB="0" distL="0" distR="0" wp14:anchorId="5321A854" wp14:editId="4D437415">
            <wp:extent cx="76200" cy="114300"/>
            <wp:effectExtent l="0" t="0" r="0" b="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7620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はギリシャ文字の </w:t>
      </w:r>
      <w:r>
        <w:rPr>
          <w:noProof/>
        </w:rPr>
        <w:drawing>
          <wp:inline distT="0" distB="0" distL="0" distR="0" wp14:anchorId="2FC9341A" wp14:editId="54E0A78E">
            <wp:extent cx="133350" cy="114300"/>
            <wp:effectExtent l="0" t="0" r="0" b="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133350" cy="114300"/>
                    </a:xfrm>
                    <a:prstGeom prst="rect">
                      <a:avLst/>
                    </a:prstGeom>
                  </pic:spPr>
                </pic:pic>
              </a:graphicData>
            </a:graphic>
          </wp:inline>
        </w:drawing>
      </w:r>
      <w:r w:rsidRPr="00AF7205">
        <w:rPr>
          <w:rFonts w:asciiTheme="minorEastAsia" w:eastAsiaTheme="minorEastAsia" w:hAnsiTheme="minorEastAsia" w:cs="Helvetica"/>
          <w:sz w:val="21"/>
          <w:szCs w:val="21"/>
        </w:rPr>
        <w:t>（デルタ）の小文字です。</w:t>
      </w:r>
      <w:r w:rsidRPr="00AF7205">
        <w:rPr>
          <w:rFonts w:asciiTheme="minorEastAsia" w:eastAsiaTheme="minorEastAsia" w:hAnsiTheme="minorEastAsia" w:cs="Helvetica"/>
          <w:sz w:val="21"/>
          <w:szCs w:val="21"/>
        </w:rPr>
        <w:br/>
        <w:t>以下、これらの値をそのまま「デルタ」と呼ぶことにします。</w:t>
      </w:r>
      <w:hyperlink r:id="rId267" w:anchor="fn-1485-delta" w:history="1">
        <w:r w:rsidRPr="00AF7205">
          <w:rPr>
            <w:rStyle w:val="a7"/>
            <w:rFonts w:asciiTheme="minorEastAsia" w:eastAsiaTheme="minorEastAsia" w:hAnsiTheme="minorEastAsia" w:cs="Helvetica"/>
            <w:sz w:val="21"/>
            <w:szCs w:val="21"/>
            <w:vertAlign w:val="superscript"/>
          </w:rPr>
          <w:t>2</w:t>
        </w:r>
      </w:hyperlink>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デルタを使って出力層の更新式を表す</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出力層にひもづく重みの更新式は前回導きましたが、これをデルタを使った式で改めて導き直してみます。</w:t>
      </w:r>
      <w:r w:rsidRPr="00AF7205">
        <w:rPr>
          <w:rFonts w:asciiTheme="minorEastAsia" w:eastAsiaTheme="minorEastAsia" w:hAnsiTheme="minorEastAsia" w:cs="Helvetica"/>
          <w:sz w:val="21"/>
          <w:szCs w:val="21"/>
        </w:rPr>
        <w:br/>
        <w:t>まず出力層（第</w:t>
      </w:r>
      <w:r>
        <w:rPr>
          <w:noProof/>
        </w:rPr>
        <w:drawing>
          <wp:inline distT="0" distB="0" distL="0" distR="0" wp14:anchorId="62FA132D" wp14:editId="2EBE9A03">
            <wp:extent cx="114300" cy="114300"/>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AF7205">
        <w:rPr>
          <w:rFonts w:asciiTheme="minorEastAsia" w:eastAsiaTheme="minorEastAsia" w:hAnsiTheme="minorEastAsia" w:cs="Helvetica"/>
          <w:sz w:val="21"/>
          <w:szCs w:val="21"/>
        </w:rPr>
        <w:t>層）</w:t>
      </w:r>
      <w:r>
        <w:rPr>
          <w:noProof/>
        </w:rPr>
        <w:drawing>
          <wp:inline distT="0" distB="0" distL="0" distR="0" wp14:anchorId="612737CF" wp14:editId="3894EE6B">
            <wp:extent cx="57150" cy="11430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番目のユニット出力値の式は下記ですね。</w:t>
      </w:r>
    </w:p>
    <w:p w:rsidR="008B5516" w:rsidRPr="00AF7205" w:rsidRDefault="008B5516" w:rsidP="008B5516">
      <w:pPr>
        <w:pStyle w:val="ql-center-displayed-equation1"/>
        <w:spacing w:line="0" w:lineRule="atLeast"/>
        <w:ind w:firstLineChars="300" w:firstLine="63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rStyle w:val="ql-left-eqno1"/>
          <w:rFonts w:asciiTheme="minorEastAsia" w:eastAsiaTheme="minorEastAsia" w:hAnsiTheme="minorEastAsia" w:cs="Helvetica" w:hint="eastAsia"/>
          <w:sz w:val="21"/>
          <w:szCs w:val="21"/>
        </w:rPr>
        <w:t xml:space="preserve">　</w:t>
      </w:r>
      <w:r>
        <w:rPr>
          <w:noProof/>
        </w:rPr>
        <w:drawing>
          <wp:inline distT="0" distB="0" distL="0" distR="0" wp14:anchorId="31F3A2FD" wp14:editId="6AC084F2">
            <wp:extent cx="1019175" cy="247650"/>
            <wp:effectExtent l="0" t="0" r="9525" b="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019175" cy="247650"/>
                    </a:xfrm>
                    <a:prstGeom prst="rect">
                      <a:avLst/>
                    </a:prstGeom>
                  </pic:spPr>
                </pic:pic>
              </a:graphicData>
            </a:graphic>
          </wp:inline>
        </w:drawing>
      </w:r>
    </w:p>
    <w:p w:rsidR="008B5516" w:rsidRPr="00AF7205" w:rsidRDefault="008B5516" w:rsidP="008B5516">
      <w:pPr>
        <w:pStyle w:val="ql-center-displayed-equation1"/>
        <w:spacing w:line="0" w:lineRule="atLeast"/>
        <w:ind w:firstLineChars="300" w:firstLine="63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Pr>
          <w:rStyle w:val="ql-right-eqno1"/>
          <w:rFonts w:asciiTheme="minorEastAsia" w:eastAsiaTheme="minorEastAsia" w:hAnsiTheme="minorEastAsia" w:cs="Helvetica" w:hint="eastAsi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38BC3ED1" wp14:editId="28C29D63">
            <wp:extent cx="3190875" cy="276225"/>
            <wp:effectExtent l="0" t="0" r="9525" b="952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3190875" cy="27622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勾配降下法による重み更新式はこうでした。（第</w:t>
      </w:r>
      <w:r>
        <w:rPr>
          <w:noProof/>
        </w:rPr>
        <w:drawing>
          <wp:inline distT="0" distB="0" distL="0" distR="0" wp14:anchorId="5E5B5181" wp14:editId="70529D46">
            <wp:extent cx="114300" cy="114300"/>
            <wp:effectExtent l="0" t="0" r="0" b="0"/>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AF7205">
        <w:rPr>
          <w:rFonts w:asciiTheme="minorEastAsia" w:eastAsiaTheme="minorEastAsia" w:hAnsiTheme="minorEastAsia" w:cs="Helvetica"/>
          <w:sz w:val="21"/>
          <w:szCs w:val="21"/>
        </w:rPr>
        <w:t>層</w:t>
      </w:r>
      <w:r>
        <w:rPr>
          <w:noProof/>
        </w:rPr>
        <w:drawing>
          <wp:inline distT="0" distB="0" distL="0" distR="0" wp14:anchorId="2C687759" wp14:editId="3EB760FB">
            <wp:extent cx="57150" cy="114300"/>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 番目ユニットの </w:t>
      </w:r>
      <w:r>
        <w:rPr>
          <w:noProof/>
        </w:rPr>
        <w:drawing>
          <wp:inline distT="0" distB="0" distL="0" distR="0" wp14:anchorId="1C105A3F" wp14:editId="3A62ED4B">
            <wp:extent cx="85725" cy="152400"/>
            <wp:effectExtent l="0" t="0" r="9525"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AF7205">
        <w:rPr>
          <w:rFonts w:asciiTheme="minorEastAsia" w:eastAsiaTheme="minorEastAsia" w:hAnsiTheme="minorEastAsia" w:cs="Helvetica"/>
          <w:sz w:val="21"/>
          <w:szCs w:val="21"/>
        </w:rPr>
        <w:t>番目の重み）</w:t>
      </w:r>
    </w:p>
    <w:p w:rsidR="008B5516" w:rsidRPr="00AF7205" w:rsidRDefault="008B5516" w:rsidP="008B5516">
      <w:pPr>
        <w:pStyle w:val="ql-center-displayed-equation1"/>
        <w:spacing w:line="0" w:lineRule="atLeast"/>
        <w:ind w:firstLineChars="200" w:firstLine="42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Pr>
          <w:rStyle w:val="ql-right-eqno1"/>
          <w:rFonts w:asciiTheme="minorEastAsia" w:eastAsiaTheme="minorEastAsia" w:hAnsiTheme="minorEastAsia" w:cs="Helvetica" w:hint="eastAsi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363F1770" wp14:editId="2D72F177">
            <wp:extent cx="1657350" cy="476250"/>
            <wp:effectExtent l="0" t="0" r="0"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657350" cy="476250"/>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上記の </w:t>
      </w:r>
      <w:r>
        <w:rPr>
          <w:noProof/>
        </w:rPr>
        <w:drawing>
          <wp:inline distT="0" distB="0" distL="0" distR="0" wp14:anchorId="5CE295A4" wp14:editId="7B93A198">
            <wp:extent cx="352425" cy="323850"/>
            <wp:effectExtent l="0" t="0" r="9525"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352425" cy="323850"/>
                    </a:xfrm>
                    <a:prstGeom prst="rect">
                      <a:avLst/>
                    </a:prstGeom>
                  </pic:spPr>
                </pic:pic>
              </a:graphicData>
            </a:graphic>
          </wp:inline>
        </w:drawing>
      </w:r>
      <w:r w:rsidRPr="00AF7205">
        <w:rPr>
          <w:rFonts w:asciiTheme="minorEastAsia" w:eastAsiaTheme="minorEastAsia" w:hAnsiTheme="minorEastAsia" w:cs="Helvetica"/>
          <w:sz w:val="21"/>
          <w:szCs w:val="21"/>
        </w:rPr>
        <w:t>について</w:t>
      </w:r>
    </w:p>
    <w:p w:rsidR="008B5516" w:rsidRPr="00AF7205" w:rsidRDefault="008B5516" w:rsidP="008B5516">
      <w:pPr>
        <w:pStyle w:val="ql-center-displayed-equation1"/>
        <w:spacing w:line="0" w:lineRule="atLeast"/>
        <w:ind w:firstLineChars="300" w:firstLine="63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6C13420B" wp14:editId="39D98F57">
            <wp:extent cx="1552575" cy="866775"/>
            <wp:effectExtent l="0" t="0" r="9525" b="9525"/>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1552575" cy="86677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となります。</w:t>
      </w:r>
      <w:r w:rsidRPr="00AF7205">
        <w:rPr>
          <w:rFonts w:asciiTheme="minorEastAsia" w:eastAsiaTheme="minorEastAsia" w:hAnsiTheme="minorEastAsia" w:cs="Helvetica"/>
          <w:sz w:val="21"/>
          <w:szCs w:val="21"/>
        </w:rPr>
        <w:br/>
        <w:t>よって出力層の重みの更新式は</w:t>
      </w:r>
    </w:p>
    <w:p w:rsidR="008B5516" w:rsidRPr="00AF7205" w:rsidRDefault="008B5516" w:rsidP="008B5516">
      <w:pPr>
        <w:pStyle w:val="ql-center-displayed-equation1"/>
        <w:spacing w:line="0" w:lineRule="atLeast"/>
        <w:ind w:firstLineChars="300" w:firstLine="63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61188AC1" wp14:editId="058FF3B8">
            <wp:extent cx="1914525" cy="276225"/>
            <wp:effectExtent l="0" t="0" r="9525" b="9525"/>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1914525" cy="27622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と表せます。</w:t>
      </w:r>
      <w:r w:rsidRPr="00AF7205">
        <w:rPr>
          <w:rFonts w:asciiTheme="minorEastAsia" w:eastAsiaTheme="minorEastAsia" w:hAnsiTheme="minorEastAsia" w:cs="Helvetica"/>
          <w:sz w:val="21"/>
          <w:szCs w:val="21"/>
        </w:rPr>
        <w:br/>
        <w:t>随分シンプルな式になりました。</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ところで、出力層のデルタはどんな式で表せるでしょうか。展開してみます。</w:t>
      </w:r>
    </w:p>
    <w:p w:rsidR="008B5516" w:rsidRPr="00AF7205" w:rsidRDefault="008B5516" w:rsidP="008B5516">
      <w:pPr>
        <w:pStyle w:val="ql-center-displayed-equation1"/>
        <w:spacing w:line="0" w:lineRule="atLeast"/>
        <w:ind w:firstLineChars="500" w:firstLine="105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lastRenderedPageBreak/>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7A4DAD92" wp14:editId="1108BDFE">
            <wp:extent cx="1895475" cy="1390650"/>
            <wp:effectExtent l="0" t="0" r="9525" b="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1895475" cy="1390650"/>
                    </a:xfrm>
                    <a:prstGeom prst="rect">
                      <a:avLst/>
                    </a:prstGeom>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項ごとの変形は前回やったことと同じですので、意味がわからない場合は前回の記事を参照してみてください。</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デルタを使って出力層以外の更新式を表す</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出力層以外の任意の第</w:t>
      </w:r>
      <w:r>
        <w:rPr>
          <w:noProof/>
        </w:rPr>
        <w:drawing>
          <wp:inline distT="0" distB="0" distL="0" distR="0" wp14:anchorId="73E55C4D" wp14:editId="4112E325">
            <wp:extent cx="47625" cy="123825"/>
            <wp:effectExtent l="0" t="0" r="9525" b="952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625" cy="123825"/>
                    </a:xfrm>
                    <a:prstGeom prst="rect">
                      <a:avLst/>
                    </a:prstGeom>
                  </pic:spPr>
                </pic:pic>
              </a:graphicData>
            </a:graphic>
          </wp:inline>
        </w:drawing>
      </w:r>
      <w:r w:rsidRPr="00AF7205">
        <w:rPr>
          <w:rFonts w:asciiTheme="minorEastAsia" w:eastAsiaTheme="minorEastAsia" w:hAnsiTheme="minorEastAsia" w:cs="Helvetica"/>
          <w:sz w:val="21"/>
          <w:szCs w:val="21"/>
        </w:rPr>
        <w:t>層について考えてみます。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Pr>
          <w:rFonts w:asciiTheme="minorEastAsia" w:eastAsiaTheme="minorEastAsia" w:hAnsiTheme="minorEastAsia" w:cs="Helvetica" w:hint="eastAsia"/>
          <w:sz w:val="21"/>
          <w:szCs w:val="21"/>
        </w:rPr>
        <w:t xml:space="preserve">　　</w:t>
      </w:r>
      <w:r w:rsidRPr="00AF7205">
        <w:rPr>
          <w:rFonts w:asciiTheme="minorEastAsia" w:eastAsiaTheme="minorEastAsia" w:hAnsiTheme="minorEastAsia" w:cs="Helvetica"/>
          <w:noProof/>
          <w:sz w:val="21"/>
          <w:szCs w:val="21"/>
        </w:rPr>
        <w:drawing>
          <wp:inline distT="0" distB="0" distL="0" distR="0" wp14:anchorId="178508DF" wp14:editId="65B204E9">
            <wp:extent cx="3040039" cy="2743200"/>
            <wp:effectExtent l="0" t="0" r="8255" b="0"/>
            <wp:docPr id="218" name="図 218" descr="mlp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mlp_nam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45238" cy="2747891"/>
                    </a:xfrm>
                    <a:prstGeom prst="rect">
                      <a:avLst/>
                    </a:prstGeom>
                    <a:noFill/>
                    <a:ln>
                      <a:noFill/>
                    </a:ln>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第</w:t>
      </w:r>
      <w:r>
        <w:rPr>
          <w:noProof/>
        </w:rPr>
        <w:drawing>
          <wp:inline distT="0" distB="0" distL="0" distR="0" wp14:anchorId="02363B01" wp14:editId="758245B0">
            <wp:extent cx="47625" cy="123825"/>
            <wp:effectExtent l="0" t="0" r="9525" b="9525"/>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625" cy="123825"/>
                    </a:xfrm>
                    <a:prstGeom prst="rect">
                      <a:avLst/>
                    </a:prstGeom>
                  </pic:spPr>
                </pic:pic>
              </a:graphicData>
            </a:graphic>
          </wp:inline>
        </w:drawing>
      </w:r>
      <w:r w:rsidRPr="00AF7205">
        <w:rPr>
          <w:rFonts w:asciiTheme="minorEastAsia" w:eastAsiaTheme="minorEastAsia" w:hAnsiTheme="minorEastAsia" w:cs="Helvetica"/>
          <w:sz w:val="21"/>
          <w:szCs w:val="21"/>
        </w:rPr>
        <w:t>層の</w:t>
      </w:r>
      <w:r>
        <w:rPr>
          <w:noProof/>
        </w:rPr>
        <w:drawing>
          <wp:inline distT="0" distB="0" distL="0" distR="0" wp14:anchorId="21B87737" wp14:editId="3CC2305A">
            <wp:extent cx="57150" cy="114300"/>
            <wp:effectExtent l="0" t="0" r="0" b="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番目のユニットの式は下記のようになります。</w:t>
      </w:r>
    </w:p>
    <w:p w:rsidR="008B5516" w:rsidRPr="00AF7205" w:rsidRDefault="008B5516" w:rsidP="008B5516">
      <w:pPr>
        <w:pStyle w:val="ql-center-displayed-equation1"/>
        <w:spacing w:line="0" w:lineRule="atLeast"/>
        <w:ind w:firstLineChars="500" w:firstLine="105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3FB4580D" wp14:editId="04A2CC6F">
            <wp:extent cx="923925" cy="247650"/>
            <wp:effectExtent l="0" t="0" r="9525" b="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923925" cy="247650"/>
                    </a:xfrm>
                    <a:prstGeom prst="rect">
                      <a:avLst/>
                    </a:prstGeom>
                  </pic:spPr>
                </pic:pic>
              </a:graphicData>
            </a:graphic>
          </wp:inline>
        </w:drawing>
      </w:r>
    </w:p>
    <w:p w:rsidR="008B5516" w:rsidRPr="00AF7205" w:rsidRDefault="008B5516" w:rsidP="008B5516">
      <w:pPr>
        <w:pStyle w:val="ql-center-displayed-equation1"/>
        <w:spacing w:line="0" w:lineRule="atLeast"/>
        <w:contextualSpacing/>
        <w:mirrorIndents/>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xml:space="preserve">  </w:t>
      </w:r>
      <w:r w:rsidRPr="00AF7205">
        <w:rPr>
          <w:rFonts w:asciiTheme="minorEastAsia" w:eastAsiaTheme="minorEastAsia" w:hAnsiTheme="minorEastAsia" w:cs="Helvetica"/>
          <w:noProof/>
          <w:sz w:val="21"/>
          <w:szCs w:val="21"/>
        </w:rPr>
        <mc:AlternateContent>
          <mc:Choice Requires="wps">
            <w:drawing>
              <wp:inline distT="0" distB="0" distL="0" distR="0" wp14:anchorId="58C86CAB" wp14:editId="1BFDC10D">
                <wp:extent cx="2905125" cy="276225"/>
                <wp:effectExtent l="0" t="0" r="0" b="0"/>
                <wp:docPr id="214" name="正方形/長方形 214" descr="\[u_i^{(l)} = w_{i, 0}^{(l)} + w_{i, 1}^{(l)} o_1^{(l-1)} + w_{i, 2}^{(l)} o_2^{(l-1)} + \cdo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051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214" o:spid="_x0000_s1026" alt="\[u_i^{(l)} = w_{i, 0}^{(l)} + w_{i, 1}^{(l)} o_1^{(l-1)} + w_{i, 2}^{(l)} o_2^{(l-1)} + \cdots\]" style="width:228.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" filled="f" stroked="f">
                <o:lock v:ext="edit" aspectratio="t"/>
                <w10:anchorlock/>
              </v:rect>
            </w:pict>
          </mc:Fallback>
        </mc:AlternateConten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勾配降下法による重み更新式はこうですね。（第</w:t>
      </w:r>
      <w:r>
        <w:rPr>
          <w:noProof/>
        </w:rPr>
        <w:drawing>
          <wp:inline distT="0" distB="0" distL="0" distR="0" wp14:anchorId="709E40D6" wp14:editId="022A577E">
            <wp:extent cx="47625" cy="123825"/>
            <wp:effectExtent l="0" t="0" r="9525" b="9525"/>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625" cy="123825"/>
                    </a:xfrm>
                    <a:prstGeom prst="rect">
                      <a:avLst/>
                    </a:prstGeom>
                  </pic:spPr>
                </pic:pic>
              </a:graphicData>
            </a:graphic>
          </wp:inline>
        </w:drawing>
      </w:r>
      <w:r w:rsidRPr="00AF7205">
        <w:rPr>
          <w:rFonts w:asciiTheme="minorEastAsia" w:eastAsiaTheme="minorEastAsia" w:hAnsiTheme="minorEastAsia" w:cs="Helvetica"/>
          <w:sz w:val="21"/>
          <w:szCs w:val="21"/>
        </w:rPr>
        <w:t xml:space="preserve">層 </w:t>
      </w:r>
      <w:r>
        <w:rPr>
          <w:noProof/>
        </w:rPr>
        <w:drawing>
          <wp:inline distT="0" distB="0" distL="0" distR="0" wp14:anchorId="2D6B3918" wp14:editId="057A09AB">
            <wp:extent cx="57150" cy="114300"/>
            <wp:effectExtent l="0" t="0" r="0" b="0"/>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 xml:space="preserve">番目ユニットの </w:t>
      </w:r>
      <w:r>
        <w:rPr>
          <w:noProof/>
        </w:rPr>
        <w:drawing>
          <wp:inline distT="0" distB="0" distL="0" distR="0" wp14:anchorId="35D1953A" wp14:editId="44569D13">
            <wp:extent cx="85725" cy="152400"/>
            <wp:effectExtent l="0" t="0" r="9525" b="0"/>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AF7205">
        <w:rPr>
          <w:rFonts w:asciiTheme="minorEastAsia" w:eastAsiaTheme="minorEastAsia" w:hAnsiTheme="minorEastAsia" w:cs="Helvetica"/>
          <w:sz w:val="21"/>
          <w:szCs w:val="21"/>
        </w:rPr>
        <w:t>番目の重み）</w:t>
      </w:r>
    </w:p>
    <w:p w:rsidR="008B5516" w:rsidRPr="00AF7205" w:rsidRDefault="008B5516" w:rsidP="008B5516">
      <w:pPr>
        <w:pStyle w:val="ql-center-displayed-equation1"/>
        <w:spacing w:line="0" w:lineRule="atLeast"/>
        <w:ind w:firstLineChars="400" w:firstLine="84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002DA578" wp14:editId="72319700">
            <wp:extent cx="1504950" cy="476250"/>
            <wp:effectExtent l="0" t="0" r="0" b="0"/>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504950" cy="476250"/>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lastRenderedPageBreak/>
        <w:t xml:space="preserve">上記の </w:t>
      </w:r>
      <w:r>
        <w:rPr>
          <w:noProof/>
        </w:rPr>
        <w:drawing>
          <wp:inline distT="0" distB="0" distL="0" distR="0" wp14:anchorId="4A1E86B3" wp14:editId="10224A89">
            <wp:extent cx="314325" cy="323850"/>
            <wp:effectExtent l="0" t="0" r="9525" b="0"/>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314325" cy="323850"/>
                    </a:xfrm>
                    <a:prstGeom prst="rect">
                      <a:avLst/>
                    </a:prstGeom>
                  </pic:spPr>
                </pic:pic>
              </a:graphicData>
            </a:graphic>
          </wp:inline>
        </w:drawing>
      </w:r>
      <w:r w:rsidRPr="00AF7205">
        <w:rPr>
          <w:rFonts w:asciiTheme="minorEastAsia" w:eastAsiaTheme="minorEastAsia" w:hAnsiTheme="minorEastAsia" w:cs="Helvetica"/>
          <w:sz w:val="21"/>
          <w:szCs w:val="21"/>
        </w:rPr>
        <w:t>は</w:t>
      </w:r>
    </w:p>
    <w:p w:rsidR="008B5516" w:rsidRPr="00AF7205" w:rsidRDefault="008B5516" w:rsidP="008B5516">
      <w:pPr>
        <w:pStyle w:val="ql-center-displayed-equation1"/>
        <w:spacing w:line="0" w:lineRule="atLeast"/>
        <w:ind w:firstLineChars="300" w:firstLine="63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178F9F04" wp14:editId="7BD425BB">
            <wp:extent cx="1400175" cy="866775"/>
            <wp:effectExtent l="0" t="0" r="9525" b="9525"/>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1400175" cy="86677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と変形できるので、更新式は下記のようになります。</w:t>
      </w:r>
    </w:p>
    <w:p w:rsidR="008B5516" w:rsidRPr="00AF7205" w:rsidRDefault="008B5516" w:rsidP="008B5516">
      <w:pPr>
        <w:pStyle w:val="ql-center-displayed-equation1"/>
        <w:spacing w:line="0" w:lineRule="atLeast"/>
        <w:ind w:firstLineChars="300" w:firstLine="63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76AF861F" wp14:editId="46B94C46">
            <wp:extent cx="1714500" cy="276225"/>
            <wp:effectExtent l="0" t="0" r="0" b="952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1714500" cy="27622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出力層の場合とほとんど同じ式になっていることがわかるでしょうか？</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ただし、デルタを展開すると、出力層とはだいぶ違う式になります。</w:t>
      </w:r>
      <w:r w:rsidRPr="00AF7205">
        <w:rPr>
          <w:rFonts w:asciiTheme="minorEastAsia" w:eastAsiaTheme="minorEastAsia" w:hAnsiTheme="minorEastAsia" w:cs="Helvetica"/>
          <w:sz w:val="21"/>
          <w:szCs w:val="21"/>
        </w:rPr>
        <w:br/>
        <w:t>展開してみましょう。下記の部分までは同じです。</w:t>
      </w:r>
    </w:p>
    <w:p w:rsidR="008B5516" w:rsidRPr="00AF7205" w:rsidRDefault="008B5516" w:rsidP="008B5516">
      <w:pPr>
        <w:pStyle w:val="ql-center-displayed-equation1"/>
        <w:spacing w:line="0" w:lineRule="atLeast"/>
        <w:ind w:firstLineChars="400" w:firstLine="84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38C9BEC0" wp14:editId="2EA7AD4F">
            <wp:extent cx="1190625" cy="1019175"/>
            <wp:effectExtent l="0" t="0" r="9525" b="9525"/>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1190625" cy="101917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上式の最終行 第1項は、下記のように展開できます。</w:t>
      </w:r>
      <w:r w:rsidRPr="00AF7205">
        <w:rPr>
          <w:rFonts w:asciiTheme="minorEastAsia" w:eastAsiaTheme="minorEastAsia" w:hAnsiTheme="minorEastAsia" w:cs="Helvetica"/>
          <w:sz w:val="21"/>
          <w:szCs w:val="21"/>
        </w:rPr>
        <w:br/>
        <w:t>（前回名付けた、偏微分の公式の「難しい方」を使っています。）</w:t>
      </w:r>
    </w:p>
    <w:p w:rsidR="008B5516" w:rsidRPr="00AF7205" w:rsidRDefault="008B5516" w:rsidP="008B5516">
      <w:pPr>
        <w:pStyle w:val="ql-center-displayed-equation1"/>
        <w:spacing w:line="0" w:lineRule="atLeast"/>
        <w:ind w:firstLineChars="400" w:firstLine="84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1BFAB470" wp14:editId="7BE8E6FA">
            <wp:extent cx="1933575" cy="990600"/>
            <wp:effectExtent l="0" t="0" r="9525" b="0"/>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1933575" cy="990600"/>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式中に第</w:t>
      </w:r>
      <w:r>
        <w:rPr>
          <w:noProof/>
        </w:rPr>
        <w:drawing>
          <wp:inline distT="0" distB="0" distL="0" distR="0" wp14:anchorId="518933FA" wp14:editId="179BCEBF">
            <wp:extent cx="457200" cy="171450"/>
            <wp:effectExtent l="0" t="0" r="0"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457200" cy="171450"/>
                    </a:xfrm>
                    <a:prstGeom prst="rect">
                      <a:avLst/>
                    </a:prstGeom>
                  </pic:spPr>
                </pic:pic>
              </a:graphicData>
            </a:graphic>
          </wp:inline>
        </w:drawing>
      </w:r>
      <w:r w:rsidRPr="00AF7205">
        <w:rPr>
          <w:rFonts w:asciiTheme="minorEastAsia" w:eastAsiaTheme="minorEastAsia" w:hAnsiTheme="minorEastAsia" w:cs="Helvetica"/>
          <w:sz w:val="21"/>
          <w:szCs w:val="21"/>
        </w:rPr>
        <w:t>層のデルタが出現しました。</w:t>
      </w:r>
      <w:r w:rsidRPr="00AF7205">
        <w:rPr>
          <w:rFonts w:asciiTheme="minorEastAsia" w:eastAsiaTheme="minorEastAsia" w:hAnsiTheme="minorEastAsia" w:cs="Helvetica"/>
          <w:sz w:val="21"/>
          <w:szCs w:val="21"/>
        </w:rPr>
        <w:br/>
        <w:t>前出のデルタ展開式に上記を当てはめます。</w:t>
      </w:r>
    </w:p>
    <w:p w:rsidR="008B5516" w:rsidRPr="00AF7205" w:rsidRDefault="008B5516" w:rsidP="008B5516">
      <w:pPr>
        <w:pStyle w:val="ql-center-displayed-equation1"/>
        <w:spacing w:line="0" w:lineRule="atLeast"/>
        <w:ind w:firstLineChars="400" w:firstLine="84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5EC46C93" wp14:editId="308631C6">
            <wp:extent cx="2085975" cy="971550"/>
            <wp:effectExtent l="0" t="0" r="9525" b="0"/>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085975" cy="971550"/>
                    </a:xfrm>
                    <a:prstGeom prst="rect">
                      <a:avLst/>
                    </a:prstGeom>
                  </pic:spPr>
                </pic:pic>
              </a:graphicData>
            </a:graphic>
          </wp:inline>
        </w:drawing>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lastRenderedPageBreak/>
        <w:t>第</w:t>
      </w:r>
      <w:r>
        <w:rPr>
          <w:noProof/>
        </w:rPr>
        <w:drawing>
          <wp:inline distT="0" distB="0" distL="0" distR="0" wp14:anchorId="01579E99" wp14:editId="196C155F">
            <wp:extent cx="47625" cy="123825"/>
            <wp:effectExtent l="0" t="0" r="9525" b="9525"/>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625" cy="123825"/>
                    </a:xfrm>
                    <a:prstGeom prst="rect">
                      <a:avLst/>
                    </a:prstGeom>
                  </pic:spPr>
                </pic:pic>
              </a:graphicData>
            </a:graphic>
          </wp:inline>
        </w:drawing>
      </w:r>
      <w:r w:rsidRPr="00AF7205">
        <w:rPr>
          <w:rFonts w:asciiTheme="minorEastAsia" w:eastAsiaTheme="minorEastAsia" w:hAnsiTheme="minorEastAsia" w:cs="Helvetica"/>
          <w:sz w:val="21"/>
          <w:szCs w:val="21"/>
        </w:rPr>
        <w:t>層のデルタを表現するのに、第</w:t>
      </w:r>
      <w:r>
        <w:rPr>
          <w:noProof/>
        </w:rPr>
        <w:drawing>
          <wp:inline distT="0" distB="0" distL="0" distR="0" wp14:anchorId="627CA36B" wp14:editId="62963744">
            <wp:extent cx="457200" cy="171450"/>
            <wp:effectExtent l="0" t="0" r="0" b="0"/>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457200" cy="171450"/>
                    </a:xfrm>
                    <a:prstGeom prst="rect">
                      <a:avLst/>
                    </a:prstGeom>
                  </pic:spPr>
                </pic:pic>
              </a:graphicData>
            </a:graphic>
          </wp:inline>
        </w:drawing>
      </w:r>
      <w:r w:rsidRPr="00AF7205">
        <w:rPr>
          <w:rFonts w:asciiTheme="minorEastAsia" w:eastAsiaTheme="minorEastAsia" w:hAnsiTheme="minorEastAsia" w:cs="Helvetica"/>
          <w:sz w:val="21"/>
          <w:szCs w:val="21"/>
        </w:rPr>
        <w:t>層のデルタを使うことができました。</w:t>
      </w:r>
      <w:r w:rsidRPr="00AF7205">
        <w:rPr>
          <w:rFonts w:asciiTheme="minorEastAsia" w:eastAsiaTheme="minorEastAsia" w:hAnsiTheme="minorEastAsia" w:cs="Helvetica"/>
          <w:sz w:val="21"/>
          <w:szCs w:val="21"/>
        </w:rPr>
        <w:br/>
        <w:t>これは、下記のことを表しています。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Pr="00AF7205" w:rsidRDefault="008B5516" w:rsidP="008B5516">
      <w:pPr>
        <w:numPr>
          <w:ilvl w:val="0"/>
          <w:numId w:val="7"/>
        </w:numPr>
        <w:spacing w:line="0" w:lineRule="atLeast"/>
        <w:ind w:left="54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上の層の更新式を計算すると、その計算結果の一部を下の層の更新式に使い回すことができる</w:t>
      </w:r>
    </w:p>
    <w:p w:rsidR="008B5516" w:rsidRPr="00AF7205" w:rsidRDefault="008B5516" w:rsidP="008B5516">
      <w:pPr>
        <w:numPr>
          <w:ilvl w:val="0"/>
          <w:numId w:val="7"/>
        </w:numPr>
        <w:spacing w:line="0" w:lineRule="atLeast"/>
        <w:ind w:left="54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ただし、この式は出力層では使えない</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1つ目については、前回も触れた内容ですね。</w:t>
      </w:r>
      <w:r w:rsidRPr="00AF7205">
        <w:rPr>
          <w:rFonts w:asciiTheme="minorEastAsia" w:eastAsiaTheme="minorEastAsia" w:hAnsiTheme="minorEastAsia" w:cs="Helvetica"/>
          <w:sz w:val="21"/>
          <w:szCs w:val="21"/>
        </w:rPr>
        <w:br/>
        <w:t>2つ目については、層番号は出力層の</w:t>
      </w:r>
      <w:r>
        <w:rPr>
          <w:noProof/>
        </w:rPr>
        <w:drawing>
          <wp:inline distT="0" distB="0" distL="0" distR="0" wp14:anchorId="1B2D1968" wp14:editId="2C346680">
            <wp:extent cx="114300" cy="114300"/>
            <wp:effectExtent l="0" t="0" r="0" b="0"/>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14300"/>
                    </a:xfrm>
                    <a:prstGeom prst="rect">
                      <a:avLst/>
                    </a:prstGeom>
                  </pic:spPr>
                </pic:pic>
              </a:graphicData>
            </a:graphic>
          </wp:inline>
        </w:drawing>
      </w:r>
      <w:r w:rsidRPr="00AF7205">
        <w:rPr>
          <w:rFonts w:asciiTheme="minorEastAsia" w:eastAsiaTheme="minorEastAsia" w:hAnsiTheme="minorEastAsia" w:cs="Helvetica"/>
          <w:sz w:val="21"/>
          <w:szCs w:val="21"/>
        </w:rPr>
        <w:t>が最大で、第</w:t>
      </w:r>
      <w:r>
        <w:rPr>
          <w:noProof/>
        </w:rPr>
        <w:drawing>
          <wp:inline distT="0" distB="0" distL="0" distR="0" wp14:anchorId="714D0D6B" wp14:editId="3408C8AB">
            <wp:extent cx="523875" cy="171450"/>
            <wp:effectExtent l="0" t="0" r="9525"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23875" cy="171450"/>
                    </a:xfrm>
                    <a:prstGeom prst="rect">
                      <a:avLst/>
                    </a:prstGeom>
                  </pic:spPr>
                </pic:pic>
              </a:graphicData>
            </a:graphic>
          </wp:inline>
        </w:drawing>
      </w:r>
      <w:r w:rsidRPr="00AF7205">
        <w:rPr>
          <w:rFonts w:asciiTheme="minorEastAsia" w:eastAsiaTheme="minorEastAsia" w:hAnsiTheme="minorEastAsia" w:cs="Helvetica"/>
          <w:sz w:val="21"/>
          <w:szCs w:val="21"/>
        </w:rPr>
        <w:t>層というのはないからです。</w:t>
      </w:r>
      <w:r w:rsidRPr="00AF7205">
        <w:rPr>
          <w:rFonts w:asciiTheme="minorEastAsia" w:eastAsiaTheme="minorEastAsia" w:hAnsiTheme="minorEastAsia" w:cs="Helvetica"/>
          <w:sz w:val="21"/>
          <w:szCs w:val="21"/>
        </w:rPr>
        <w:br/>
        <w:t>つまりデルタの式は、出力層（</w:t>
      </w:r>
      <w:r>
        <w:rPr>
          <w:noProof/>
        </w:rPr>
        <w:drawing>
          <wp:inline distT="0" distB="0" distL="0" distR="0" wp14:anchorId="50071945" wp14:editId="3B613B0B">
            <wp:extent cx="390525" cy="123825"/>
            <wp:effectExtent l="0" t="0" r="9525" b="9525"/>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390525" cy="123825"/>
                    </a:xfrm>
                    <a:prstGeom prst="rect">
                      <a:avLst/>
                    </a:prstGeom>
                  </pic:spPr>
                </pic:pic>
              </a:graphicData>
            </a:graphic>
          </wp:inline>
        </w:drawing>
      </w:r>
      <w:r w:rsidRPr="00AF7205">
        <w:rPr>
          <w:rFonts w:asciiTheme="minorEastAsia" w:eastAsiaTheme="minorEastAsia" w:hAnsiTheme="minorEastAsia" w:cs="Helvetica"/>
          <w:sz w:val="21"/>
          <w:szCs w:val="21"/>
        </w:rPr>
        <w:t>）とそれ以外（</w:t>
      </w:r>
      <w:r>
        <w:rPr>
          <w:noProof/>
        </w:rPr>
        <w:drawing>
          <wp:inline distT="0" distB="0" distL="0" distR="0" wp14:anchorId="1C22D9B5" wp14:editId="0006BDE3">
            <wp:extent cx="390525" cy="123825"/>
            <wp:effectExtent l="0" t="0" r="9525" b="9525"/>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390525" cy="123825"/>
                    </a:xfrm>
                    <a:prstGeom prst="rect">
                      <a:avLst/>
                    </a:prstGeom>
                  </pic:spPr>
                </pic:pic>
              </a:graphicData>
            </a:graphic>
          </wp:inline>
        </w:drawing>
      </w:r>
      <w:r w:rsidRPr="00AF7205">
        <w:rPr>
          <w:rFonts w:asciiTheme="minorEastAsia" w:eastAsiaTheme="minorEastAsia" w:hAnsiTheme="minorEastAsia" w:cs="Helvetica"/>
          <w:sz w:val="21"/>
          <w:szCs w:val="21"/>
        </w:rPr>
        <w:t>）で違うということです。</w:t>
      </w:r>
      <w:r w:rsidRPr="00AF7205">
        <w:rPr>
          <w:rFonts w:asciiTheme="minorEastAsia" w:eastAsiaTheme="minorEastAsia" w:hAnsiTheme="minorEastAsia" w:cs="Helvetica"/>
          <w:sz w:val="21"/>
          <w:szCs w:val="21"/>
        </w:rPr>
        <w:br/>
        <w:t>出力層のデルタは、この記事の前半で式展開しましたね。</w:t>
      </w: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まとめます。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p>
    <w:p w:rsidR="008B5516"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r w:rsidRPr="00AF7205">
        <w:rPr>
          <w:rFonts w:asciiTheme="minorEastAsia" w:eastAsiaTheme="minorEastAsia" w:hAnsiTheme="minorEastAsia" w:cs="Helvetica"/>
          <w:b/>
          <w:bCs/>
          <w:sz w:val="21"/>
          <w:szCs w:val="21"/>
        </w:rPr>
        <w:t>多層パーセプトロンの重み更新アルゴリズム</w:t>
      </w:r>
    </w:p>
    <w:p w:rsidR="008B5516" w:rsidRPr="00AF7205" w:rsidRDefault="008B5516" w:rsidP="008B5516">
      <w:pPr>
        <w:spacing w:before="360" w:after="360" w:line="0" w:lineRule="atLeast"/>
        <w:contextualSpacing/>
        <w:mirrorIndents/>
        <w:outlineLvl w:val="3"/>
        <w:rPr>
          <w:rFonts w:asciiTheme="minorEastAsia" w:eastAsiaTheme="minorEastAsia" w:hAnsiTheme="minorEastAsia" w:cs="Helvetica"/>
          <w:b/>
          <w:bCs/>
          <w:sz w:val="21"/>
          <w:szCs w:val="21"/>
        </w:rPr>
      </w:pP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多層パーセプトロンの第</w:t>
      </w:r>
      <w:r>
        <w:rPr>
          <w:noProof/>
        </w:rPr>
        <w:drawing>
          <wp:inline distT="0" distB="0" distL="0" distR="0" wp14:anchorId="38C4C197" wp14:editId="6F43931F">
            <wp:extent cx="47625" cy="123825"/>
            <wp:effectExtent l="0" t="0" r="9525" b="952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625" cy="123825"/>
                    </a:xfrm>
                    <a:prstGeom prst="rect">
                      <a:avLst/>
                    </a:prstGeom>
                  </pic:spPr>
                </pic:pic>
              </a:graphicData>
            </a:graphic>
          </wp:inline>
        </w:drawing>
      </w:r>
      <w:r w:rsidRPr="00AF7205">
        <w:rPr>
          <w:rFonts w:asciiTheme="minorEastAsia" w:eastAsiaTheme="minorEastAsia" w:hAnsiTheme="minorEastAsia" w:cs="Helvetica"/>
          <w:sz w:val="21"/>
          <w:szCs w:val="21"/>
        </w:rPr>
        <w:t>層</w:t>
      </w:r>
      <w:r>
        <w:rPr>
          <w:noProof/>
        </w:rPr>
        <w:drawing>
          <wp:inline distT="0" distB="0" distL="0" distR="0" wp14:anchorId="0E70013A" wp14:editId="79EBD65F">
            <wp:extent cx="57150" cy="114300"/>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150" cy="114300"/>
                    </a:xfrm>
                    <a:prstGeom prst="rect">
                      <a:avLst/>
                    </a:prstGeom>
                  </pic:spPr>
                </pic:pic>
              </a:graphicData>
            </a:graphic>
          </wp:inline>
        </w:drawing>
      </w:r>
      <w:r w:rsidRPr="00AF7205">
        <w:rPr>
          <w:rFonts w:asciiTheme="minorEastAsia" w:eastAsiaTheme="minorEastAsia" w:hAnsiTheme="minorEastAsia" w:cs="Helvetica"/>
          <w:sz w:val="21"/>
          <w:szCs w:val="21"/>
        </w:rPr>
        <w:t>番目ユニットの</w:t>
      </w:r>
      <w:r>
        <w:rPr>
          <w:noProof/>
        </w:rPr>
        <w:drawing>
          <wp:inline distT="0" distB="0" distL="0" distR="0" wp14:anchorId="678C0594" wp14:editId="01BEDD67">
            <wp:extent cx="85725" cy="152400"/>
            <wp:effectExtent l="0" t="0" r="9525"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25" cy="152400"/>
                    </a:xfrm>
                    <a:prstGeom prst="rect">
                      <a:avLst/>
                    </a:prstGeom>
                  </pic:spPr>
                </pic:pic>
              </a:graphicData>
            </a:graphic>
          </wp:inline>
        </w:drawing>
      </w:r>
      <w:r w:rsidRPr="00AF7205">
        <w:rPr>
          <w:rFonts w:asciiTheme="minorEastAsia" w:eastAsiaTheme="minorEastAsia" w:hAnsiTheme="minorEastAsia" w:cs="Helvetica"/>
          <w:sz w:val="21"/>
          <w:szCs w:val="21"/>
        </w:rPr>
        <w:t>番目の重みの更新式は下記で表せます。</w:t>
      </w:r>
    </w:p>
    <w:p w:rsidR="008B5516" w:rsidRPr="00AF7205" w:rsidRDefault="008B5516" w:rsidP="008B5516">
      <w:pPr>
        <w:pStyle w:val="ql-center-displayed-equation1"/>
        <w:spacing w:line="0" w:lineRule="atLeast"/>
        <w:ind w:firstLineChars="500" w:firstLine="105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4ED68694" wp14:editId="16F5B29C">
            <wp:extent cx="1714500" cy="276225"/>
            <wp:effectExtent l="0" t="0" r="0" b="9525"/>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1714500" cy="276225"/>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ただし、</w:t>
      </w:r>
    </w:p>
    <w:p w:rsidR="008B5516" w:rsidRPr="00AF7205" w:rsidRDefault="008B5516" w:rsidP="008B5516">
      <w:pPr>
        <w:pStyle w:val="ql-center-displayed-equation1"/>
        <w:spacing w:line="0" w:lineRule="atLeast"/>
        <w:ind w:firstLineChars="500" w:firstLine="1050"/>
        <w:contextualSpacing/>
        <w:mirrorIndents/>
        <w:jc w:val="left"/>
        <w:rPr>
          <w:rFonts w:asciiTheme="minorEastAsia" w:eastAsiaTheme="minorEastAsia" w:hAnsiTheme="minorEastAsia" w:cs="Helvetica"/>
          <w:sz w:val="21"/>
          <w:szCs w:val="21"/>
        </w:rPr>
      </w:pPr>
      <w:r w:rsidRPr="00AF7205">
        <w:rPr>
          <w:rStyle w:val="ql-right-eqno1"/>
          <w:rFonts w:asciiTheme="minorEastAsia" w:eastAsiaTheme="minorEastAsia" w:hAnsiTheme="minorEastAsia" w:cs="Helvetica"/>
          <w:sz w:val="21"/>
          <w:szCs w:val="21"/>
        </w:rPr>
        <w:t xml:space="preserve">  </w:t>
      </w:r>
      <w:r w:rsidRPr="00AF7205">
        <w:rPr>
          <w:rStyle w:val="ql-left-eqno1"/>
          <w:rFonts w:asciiTheme="minorEastAsia" w:eastAsiaTheme="minorEastAsia" w:hAnsiTheme="minorEastAsia" w:cs="Helvetica"/>
          <w:sz w:val="21"/>
          <w:szCs w:val="21"/>
        </w:rPr>
        <w:t> </w:t>
      </w:r>
      <w:r>
        <w:rPr>
          <w:noProof/>
        </w:rPr>
        <w:drawing>
          <wp:inline distT="0" distB="0" distL="0" distR="0" wp14:anchorId="2DAF5798" wp14:editId="3AC0285A">
            <wp:extent cx="2943225" cy="609600"/>
            <wp:effectExtent l="0" t="0" r="9525" b="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943225" cy="609600"/>
                    </a:xfrm>
                    <a:prstGeom prst="rect">
                      <a:avLst/>
                    </a:prstGeom>
                  </pic:spPr>
                </pic:pic>
              </a:graphicData>
            </a:graphic>
          </wp:inline>
        </w:drawing>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更新の手順は下記です。</w:t>
      </w:r>
    </w:p>
    <w:p w:rsidR="008B5516" w:rsidRPr="00AF7205" w:rsidRDefault="008B5516" w:rsidP="008B5516">
      <w:pPr>
        <w:numPr>
          <w:ilvl w:val="0"/>
          <w:numId w:val="8"/>
        </w:numPr>
        <w:spacing w:line="0" w:lineRule="atLeast"/>
        <w:ind w:left="54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多層パーセプトロン内のすべての重みをランダムに初期化</w:t>
      </w:r>
    </w:p>
    <w:p w:rsidR="008B5516" w:rsidRPr="00AF7205" w:rsidRDefault="008B5516" w:rsidP="008B5516">
      <w:pPr>
        <w:numPr>
          <w:ilvl w:val="0"/>
          <w:numId w:val="8"/>
        </w:numPr>
        <w:spacing w:line="0" w:lineRule="atLeast"/>
        <w:ind w:left="54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学習が完了するまで下記を繰り返す </w:t>
      </w:r>
    </w:p>
    <w:p w:rsidR="008B5516" w:rsidRPr="00AF7205" w:rsidRDefault="008B5516" w:rsidP="008B5516">
      <w:pPr>
        <w:numPr>
          <w:ilvl w:val="1"/>
          <w:numId w:val="8"/>
        </w:numPr>
        <w:spacing w:line="0" w:lineRule="atLeast"/>
        <w:ind w:left="108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多層パーセプトロンにパラメータを入力し、出力誤差を計算</w:t>
      </w:r>
    </w:p>
    <w:p w:rsidR="008B5516" w:rsidRPr="00AF7205" w:rsidRDefault="008B5516" w:rsidP="008B5516">
      <w:pPr>
        <w:numPr>
          <w:ilvl w:val="1"/>
          <w:numId w:val="8"/>
        </w:numPr>
        <w:spacing w:line="0" w:lineRule="atLeast"/>
        <w:ind w:left="108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上記更新式に従い、出力層から順にすべての重みの更新量を計算</w:t>
      </w:r>
    </w:p>
    <w:p w:rsidR="008B5516" w:rsidRDefault="008B5516" w:rsidP="008B5516">
      <w:pPr>
        <w:numPr>
          <w:ilvl w:val="1"/>
          <w:numId w:val="8"/>
        </w:numPr>
        <w:spacing w:line="0" w:lineRule="atLeast"/>
        <w:ind w:left="1080"/>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計算した更新量をすべての重みに適用</w:t>
      </w:r>
    </w:p>
    <w:p w:rsidR="008B5516" w:rsidRPr="00AF7205" w:rsidRDefault="008B5516" w:rsidP="008B5516">
      <w:pPr>
        <w:numPr>
          <w:ilvl w:val="1"/>
          <w:numId w:val="8"/>
        </w:numPr>
        <w:spacing w:line="0" w:lineRule="atLeast"/>
        <w:ind w:left="1080"/>
        <w:contextualSpacing/>
        <w:mirrorIndents/>
        <w:rPr>
          <w:rFonts w:asciiTheme="minorEastAsia" w:eastAsiaTheme="minorEastAsia" w:hAnsiTheme="minorEastAsia" w:cs="Helvetica"/>
          <w:sz w:val="21"/>
          <w:szCs w:val="21"/>
        </w:rPr>
      </w:pPr>
    </w:p>
    <w:p w:rsidR="008B5516"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t xml:space="preserve">既に述べましたが、この手法は </w:t>
      </w:r>
      <w:r w:rsidRPr="00AF7205">
        <w:rPr>
          <w:rStyle w:val="a8"/>
          <w:rFonts w:asciiTheme="minorEastAsia" w:eastAsiaTheme="minorEastAsia" w:hAnsiTheme="minorEastAsia" w:cs="Helvetica"/>
          <w:sz w:val="21"/>
          <w:szCs w:val="21"/>
        </w:rPr>
        <w:t>誤差逆伝播法</w:t>
      </w:r>
      <w:r w:rsidRPr="00AF7205">
        <w:rPr>
          <w:rFonts w:asciiTheme="minorEastAsia" w:eastAsiaTheme="minorEastAsia" w:hAnsiTheme="minorEastAsia" w:cs="Helvetica"/>
          <w:sz w:val="21"/>
          <w:szCs w:val="21"/>
        </w:rPr>
        <w:t xml:space="preserve"> または </w:t>
      </w:r>
      <w:r w:rsidRPr="00AF7205">
        <w:rPr>
          <w:rStyle w:val="a8"/>
          <w:rFonts w:asciiTheme="minorEastAsia" w:eastAsiaTheme="minorEastAsia" w:hAnsiTheme="minorEastAsia" w:cs="Helvetica"/>
          <w:sz w:val="21"/>
          <w:szCs w:val="21"/>
        </w:rPr>
        <w:t>バックプロパゲーション</w:t>
      </w:r>
      <w:r w:rsidRPr="00AF7205">
        <w:rPr>
          <w:rFonts w:asciiTheme="minorEastAsia" w:eastAsiaTheme="minorEastAsia" w:hAnsiTheme="minorEastAsia" w:cs="Helvetica"/>
          <w:sz w:val="21"/>
          <w:szCs w:val="21"/>
        </w:rPr>
        <w:t xml:space="preserve"> と呼ばれます。</w:t>
      </w:r>
    </w:p>
    <w:p w:rsidR="008B5516" w:rsidRPr="00AF7205" w:rsidRDefault="008B5516" w:rsidP="008B5516">
      <w:pPr>
        <w:spacing w:after="360" w:line="0" w:lineRule="atLeast"/>
        <w:contextualSpacing/>
        <w:mirrorIndents/>
        <w:rPr>
          <w:rFonts w:asciiTheme="minorEastAsia" w:eastAsiaTheme="minorEastAsia" w:hAnsiTheme="minorEastAsia" w:cs="Helvetica"/>
          <w:sz w:val="21"/>
          <w:szCs w:val="21"/>
        </w:rPr>
      </w:pPr>
      <w:r w:rsidRPr="00AF7205">
        <w:rPr>
          <w:rFonts w:asciiTheme="minorEastAsia" w:eastAsiaTheme="minorEastAsia" w:hAnsiTheme="minorEastAsia" w:cs="Helvetica"/>
          <w:sz w:val="21"/>
          <w:szCs w:val="21"/>
        </w:rPr>
        <w:br/>
        <w:t>これで多層パーセプトロンの実装ができます。</w:t>
      </w:r>
    </w:p>
    <w:p w:rsidR="008B5516" w:rsidRPr="00AF7205" w:rsidRDefault="008B5516" w:rsidP="008B5516"/>
    <w:p w:rsidR="002D124A" w:rsidRPr="008B5516" w:rsidRDefault="002D124A" w:rsidP="008414A2">
      <w:pPr>
        <w:spacing w:line="0" w:lineRule="atLeast"/>
        <w:contextualSpacing/>
        <w:mirrorIndents/>
        <w:rPr>
          <w:rFonts w:asciiTheme="minorHAnsi" w:eastAsiaTheme="minorEastAsia" w:hAnsiTheme="minorHAnsi"/>
          <w:sz w:val="21"/>
          <w:szCs w:val="21"/>
        </w:rPr>
      </w:pPr>
    </w:p>
    <w:sectPr w:rsidR="002D124A" w:rsidRPr="008B5516" w:rsidSect="00802932">
      <w:footerReference w:type="default" r:id="rId284"/>
      <w:pgSz w:w="11906" w:h="16838"/>
      <w:pgMar w:top="1985" w:right="1133"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BA9" w:rsidRDefault="00D86BA9" w:rsidP="00664B6C">
      <w:r>
        <w:separator/>
      </w:r>
    </w:p>
  </w:endnote>
  <w:endnote w:type="continuationSeparator" w:id="0">
    <w:p w:rsidR="00D86BA9" w:rsidRDefault="00D86BA9" w:rsidP="0066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118678"/>
      <w:docPartObj>
        <w:docPartGallery w:val="Page Numbers (Bottom of Page)"/>
        <w:docPartUnique/>
      </w:docPartObj>
    </w:sdtPr>
    <w:sdtEndPr/>
    <w:sdtContent>
      <w:p w:rsidR="00664B6C" w:rsidRDefault="00664B6C">
        <w:pPr>
          <w:pStyle w:val="a5"/>
          <w:jc w:val="right"/>
        </w:pPr>
        <w:r>
          <w:fldChar w:fldCharType="begin"/>
        </w:r>
        <w:r>
          <w:instrText>PAGE   \* MERGEFORMAT</w:instrText>
        </w:r>
        <w:r>
          <w:fldChar w:fldCharType="separate"/>
        </w:r>
        <w:r w:rsidR="009239D3" w:rsidRPr="009239D3">
          <w:rPr>
            <w:noProof/>
            <w:lang w:val="ja-JP"/>
          </w:rPr>
          <w:t>13</w:t>
        </w:r>
        <w:r>
          <w:fldChar w:fldCharType="end"/>
        </w:r>
      </w:p>
    </w:sdtContent>
  </w:sdt>
  <w:p w:rsidR="00664B6C" w:rsidRDefault="00664B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BA9" w:rsidRDefault="00D86BA9" w:rsidP="00664B6C">
      <w:r>
        <w:separator/>
      </w:r>
    </w:p>
  </w:footnote>
  <w:footnote w:type="continuationSeparator" w:id="0">
    <w:p w:rsidR="00D86BA9" w:rsidRDefault="00D86BA9" w:rsidP="00664B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23572"/>
    <w:multiLevelType w:val="multilevel"/>
    <w:tmpl w:val="25B6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480E22"/>
    <w:multiLevelType w:val="multilevel"/>
    <w:tmpl w:val="CE564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EF60CB"/>
    <w:multiLevelType w:val="multilevel"/>
    <w:tmpl w:val="1FFC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9B6772"/>
    <w:multiLevelType w:val="multilevel"/>
    <w:tmpl w:val="AB94E8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ADC4F9E"/>
    <w:multiLevelType w:val="multilevel"/>
    <w:tmpl w:val="6E94A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AF2F37"/>
    <w:multiLevelType w:val="multilevel"/>
    <w:tmpl w:val="0B82E8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72C268D"/>
    <w:multiLevelType w:val="multilevel"/>
    <w:tmpl w:val="45DA3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05E7C42"/>
    <w:multiLevelType w:val="multilevel"/>
    <w:tmpl w:val="8A3E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CAC7EC5"/>
    <w:multiLevelType w:val="multilevel"/>
    <w:tmpl w:val="359613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E32316"/>
    <w:multiLevelType w:val="multilevel"/>
    <w:tmpl w:val="8C68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7394C0B"/>
    <w:multiLevelType w:val="multilevel"/>
    <w:tmpl w:val="17B0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7A91D52"/>
    <w:multiLevelType w:val="multilevel"/>
    <w:tmpl w:val="FB0A6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5"/>
  </w:num>
  <w:num w:numId="4">
    <w:abstractNumId w:val="6"/>
  </w:num>
  <w:num w:numId="5">
    <w:abstractNumId w:val="1"/>
  </w:num>
  <w:num w:numId="6">
    <w:abstractNumId w:val="9"/>
  </w:num>
  <w:num w:numId="7">
    <w:abstractNumId w:val="2"/>
  </w:num>
  <w:num w:numId="8">
    <w:abstractNumId w:val="3"/>
  </w:num>
  <w:num w:numId="9">
    <w:abstractNumId w:val="11"/>
  </w:num>
  <w:num w:numId="10">
    <w:abstractNumId w:val="10"/>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B6C"/>
    <w:rsid w:val="000371E2"/>
    <w:rsid w:val="000438E7"/>
    <w:rsid w:val="001E149E"/>
    <w:rsid w:val="001E7AC3"/>
    <w:rsid w:val="0020245B"/>
    <w:rsid w:val="0024214D"/>
    <w:rsid w:val="00281757"/>
    <w:rsid w:val="002D124A"/>
    <w:rsid w:val="00326471"/>
    <w:rsid w:val="00333AA7"/>
    <w:rsid w:val="003752D3"/>
    <w:rsid w:val="00382613"/>
    <w:rsid w:val="003E3775"/>
    <w:rsid w:val="004447BB"/>
    <w:rsid w:val="00475ED3"/>
    <w:rsid w:val="00477211"/>
    <w:rsid w:val="004C4D7F"/>
    <w:rsid w:val="00520C80"/>
    <w:rsid w:val="00587983"/>
    <w:rsid w:val="00616DB7"/>
    <w:rsid w:val="00641515"/>
    <w:rsid w:val="006644CA"/>
    <w:rsid w:val="00664B6C"/>
    <w:rsid w:val="0075051E"/>
    <w:rsid w:val="007E3618"/>
    <w:rsid w:val="007E65BD"/>
    <w:rsid w:val="00802932"/>
    <w:rsid w:val="008414A2"/>
    <w:rsid w:val="008952EF"/>
    <w:rsid w:val="008B5516"/>
    <w:rsid w:val="008C1FC6"/>
    <w:rsid w:val="009239D3"/>
    <w:rsid w:val="00934A72"/>
    <w:rsid w:val="00935EC5"/>
    <w:rsid w:val="009A4359"/>
    <w:rsid w:val="009B0F04"/>
    <w:rsid w:val="009B21F5"/>
    <w:rsid w:val="009C43A0"/>
    <w:rsid w:val="009D78AB"/>
    <w:rsid w:val="009F6244"/>
    <w:rsid w:val="00A6368F"/>
    <w:rsid w:val="00AC4903"/>
    <w:rsid w:val="00AD41DB"/>
    <w:rsid w:val="00AD43D7"/>
    <w:rsid w:val="00AE4D83"/>
    <w:rsid w:val="00B711AC"/>
    <w:rsid w:val="00C81777"/>
    <w:rsid w:val="00D2346E"/>
    <w:rsid w:val="00D86BA9"/>
    <w:rsid w:val="00D90EA7"/>
    <w:rsid w:val="00DC5DB0"/>
    <w:rsid w:val="00E371B1"/>
    <w:rsid w:val="00E719A2"/>
    <w:rsid w:val="00EC25F3"/>
    <w:rsid w:val="00EE0404"/>
    <w:rsid w:val="00F04103"/>
    <w:rsid w:val="00F3249C"/>
    <w:rsid w:val="00F344CF"/>
    <w:rsid w:val="00F52032"/>
    <w:rsid w:val="00FE6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68F"/>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8B5516"/>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4B6C"/>
    <w:pPr>
      <w:tabs>
        <w:tab w:val="center" w:pos="4252"/>
        <w:tab w:val="right" w:pos="8504"/>
      </w:tabs>
      <w:snapToGrid w:val="0"/>
    </w:pPr>
  </w:style>
  <w:style w:type="character" w:customStyle="1" w:styleId="a4">
    <w:name w:val="ヘッダー (文字)"/>
    <w:basedOn w:val="a0"/>
    <w:link w:val="a3"/>
    <w:uiPriority w:val="99"/>
    <w:rsid w:val="00664B6C"/>
    <w:rPr>
      <w:rFonts w:ascii="ＭＳ Ｐゴシック" w:eastAsia="ＭＳ Ｐゴシック" w:hAnsi="ＭＳ Ｐゴシック" w:cs="ＭＳ Ｐゴシック"/>
      <w:kern w:val="0"/>
      <w:sz w:val="24"/>
      <w:szCs w:val="24"/>
    </w:rPr>
  </w:style>
  <w:style w:type="paragraph" w:styleId="a5">
    <w:name w:val="footer"/>
    <w:basedOn w:val="a"/>
    <w:link w:val="a6"/>
    <w:uiPriority w:val="99"/>
    <w:unhideWhenUsed/>
    <w:rsid w:val="00664B6C"/>
    <w:pPr>
      <w:tabs>
        <w:tab w:val="center" w:pos="4252"/>
        <w:tab w:val="right" w:pos="8504"/>
      </w:tabs>
      <w:snapToGrid w:val="0"/>
    </w:pPr>
  </w:style>
  <w:style w:type="character" w:customStyle="1" w:styleId="a6">
    <w:name w:val="フッター (文字)"/>
    <w:basedOn w:val="a0"/>
    <w:link w:val="a5"/>
    <w:uiPriority w:val="99"/>
    <w:rsid w:val="00664B6C"/>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EC25F3"/>
    <w:rPr>
      <w:color w:val="21759B"/>
      <w:u w:val="single"/>
    </w:rPr>
  </w:style>
  <w:style w:type="character" w:styleId="a8">
    <w:name w:val="Strong"/>
    <w:basedOn w:val="a0"/>
    <w:uiPriority w:val="22"/>
    <w:qFormat/>
    <w:rsid w:val="00EC25F3"/>
    <w:rPr>
      <w:b/>
      <w:bCs/>
    </w:rPr>
  </w:style>
  <w:style w:type="paragraph" w:customStyle="1" w:styleId="ql-center-displayed-equation1">
    <w:name w:val="ql-center-displayed-equation1"/>
    <w:basedOn w:val="a"/>
    <w:rsid w:val="00EC25F3"/>
    <w:pPr>
      <w:spacing w:after="360"/>
      <w:jc w:val="center"/>
    </w:pPr>
  </w:style>
  <w:style w:type="character" w:customStyle="1" w:styleId="ql-right-eqno1">
    <w:name w:val="ql-right-eqno1"/>
    <w:basedOn w:val="a0"/>
    <w:rsid w:val="00EC25F3"/>
    <w:rPr>
      <w:sz w:val="26"/>
      <w:szCs w:val="26"/>
    </w:rPr>
  </w:style>
  <w:style w:type="character" w:customStyle="1" w:styleId="ql-left-eqno1">
    <w:name w:val="ql-left-eqno1"/>
    <w:basedOn w:val="a0"/>
    <w:rsid w:val="00EC25F3"/>
    <w:rPr>
      <w:sz w:val="26"/>
      <w:szCs w:val="26"/>
    </w:rPr>
  </w:style>
  <w:style w:type="paragraph" w:styleId="a9">
    <w:name w:val="Balloon Text"/>
    <w:basedOn w:val="a"/>
    <w:link w:val="aa"/>
    <w:uiPriority w:val="99"/>
    <w:semiHidden/>
    <w:unhideWhenUsed/>
    <w:rsid w:val="00EC25F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C25F3"/>
    <w:rPr>
      <w:rFonts w:asciiTheme="majorHAnsi" w:eastAsiaTheme="majorEastAsia" w:hAnsiTheme="majorHAnsi" w:cstheme="majorBidi"/>
      <w:kern w:val="0"/>
      <w:sz w:val="18"/>
      <w:szCs w:val="18"/>
    </w:rPr>
  </w:style>
  <w:style w:type="character" w:customStyle="1" w:styleId="10">
    <w:name w:val="見出し 1 (文字)"/>
    <w:basedOn w:val="a0"/>
    <w:link w:val="1"/>
    <w:uiPriority w:val="9"/>
    <w:rsid w:val="008B5516"/>
    <w:rPr>
      <w:rFonts w:asciiTheme="majorHAnsi" w:eastAsiaTheme="majorEastAsia" w:hAnsiTheme="majorHAnsi" w:cstheme="majorBidi"/>
      <w:kern w:val="0"/>
      <w:sz w:val="24"/>
      <w:szCs w:val="24"/>
    </w:rPr>
  </w:style>
  <w:style w:type="paragraph" w:styleId="ab">
    <w:name w:val="TOC Heading"/>
    <w:basedOn w:val="1"/>
    <w:next w:val="a"/>
    <w:uiPriority w:val="39"/>
    <w:semiHidden/>
    <w:unhideWhenUsed/>
    <w:qFormat/>
    <w:rsid w:val="008B5516"/>
    <w:pPr>
      <w:keepLines/>
      <w:spacing w:before="480" w:line="276" w:lineRule="auto"/>
      <w:outlineLvl w:val="9"/>
    </w:pPr>
    <w:rPr>
      <w:b/>
      <w:bCs/>
      <w:color w:val="365F91" w:themeColor="accent1" w:themeShade="BF"/>
      <w:sz w:val="28"/>
      <w:szCs w:val="28"/>
    </w:rPr>
  </w:style>
  <w:style w:type="paragraph" w:styleId="11">
    <w:name w:val="toc 1"/>
    <w:basedOn w:val="a"/>
    <w:next w:val="a"/>
    <w:autoRedefine/>
    <w:uiPriority w:val="39"/>
    <w:unhideWhenUsed/>
    <w:rsid w:val="008B55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68F"/>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8B5516"/>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4B6C"/>
    <w:pPr>
      <w:tabs>
        <w:tab w:val="center" w:pos="4252"/>
        <w:tab w:val="right" w:pos="8504"/>
      </w:tabs>
      <w:snapToGrid w:val="0"/>
    </w:pPr>
  </w:style>
  <w:style w:type="character" w:customStyle="1" w:styleId="a4">
    <w:name w:val="ヘッダー (文字)"/>
    <w:basedOn w:val="a0"/>
    <w:link w:val="a3"/>
    <w:uiPriority w:val="99"/>
    <w:rsid w:val="00664B6C"/>
    <w:rPr>
      <w:rFonts w:ascii="ＭＳ Ｐゴシック" w:eastAsia="ＭＳ Ｐゴシック" w:hAnsi="ＭＳ Ｐゴシック" w:cs="ＭＳ Ｐゴシック"/>
      <w:kern w:val="0"/>
      <w:sz w:val="24"/>
      <w:szCs w:val="24"/>
    </w:rPr>
  </w:style>
  <w:style w:type="paragraph" w:styleId="a5">
    <w:name w:val="footer"/>
    <w:basedOn w:val="a"/>
    <w:link w:val="a6"/>
    <w:uiPriority w:val="99"/>
    <w:unhideWhenUsed/>
    <w:rsid w:val="00664B6C"/>
    <w:pPr>
      <w:tabs>
        <w:tab w:val="center" w:pos="4252"/>
        <w:tab w:val="right" w:pos="8504"/>
      </w:tabs>
      <w:snapToGrid w:val="0"/>
    </w:pPr>
  </w:style>
  <w:style w:type="character" w:customStyle="1" w:styleId="a6">
    <w:name w:val="フッター (文字)"/>
    <w:basedOn w:val="a0"/>
    <w:link w:val="a5"/>
    <w:uiPriority w:val="99"/>
    <w:rsid w:val="00664B6C"/>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EC25F3"/>
    <w:rPr>
      <w:color w:val="21759B"/>
      <w:u w:val="single"/>
    </w:rPr>
  </w:style>
  <w:style w:type="character" w:styleId="a8">
    <w:name w:val="Strong"/>
    <w:basedOn w:val="a0"/>
    <w:uiPriority w:val="22"/>
    <w:qFormat/>
    <w:rsid w:val="00EC25F3"/>
    <w:rPr>
      <w:b/>
      <w:bCs/>
    </w:rPr>
  </w:style>
  <w:style w:type="paragraph" w:customStyle="1" w:styleId="ql-center-displayed-equation1">
    <w:name w:val="ql-center-displayed-equation1"/>
    <w:basedOn w:val="a"/>
    <w:rsid w:val="00EC25F3"/>
    <w:pPr>
      <w:spacing w:after="360"/>
      <w:jc w:val="center"/>
    </w:pPr>
  </w:style>
  <w:style w:type="character" w:customStyle="1" w:styleId="ql-right-eqno1">
    <w:name w:val="ql-right-eqno1"/>
    <w:basedOn w:val="a0"/>
    <w:rsid w:val="00EC25F3"/>
    <w:rPr>
      <w:sz w:val="26"/>
      <w:szCs w:val="26"/>
    </w:rPr>
  </w:style>
  <w:style w:type="character" w:customStyle="1" w:styleId="ql-left-eqno1">
    <w:name w:val="ql-left-eqno1"/>
    <w:basedOn w:val="a0"/>
    <w:rsid w:val="00EC25F3"/>
    <w:rPr>
      <w:sz w:val="26"/>
      <w:szCs w:val="26"/>
    </w:rPr>
  </w:style>
  <w:style w:type="paragraph" w:styleId="a9">
    <w:name w:val="Balloon Text"/>
    <w:basedOn w:val="a"/>
    <w:link w:val="aa"/>
    <w:uiPriority w:val="99"/>
    <w:semiHidden/>
    <w:unhideWhenUsed/>
    <w:rsid w:val="00EC25F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C25F3"/>
    <w:rPr>
      <w:rFonts w:asciiTheme="majorHAnsi" w:eastAsiaTheme="majorEastAsia" w:hAnsiTheme="majorHAnsi" w:cstheme="majorBidi"/>
      <w:kern w:val="0"/>
      <w:sz w:val="18"/>
      <w:szCs w:val="18"/>
    </w:rPr>
  </w:style>
  <w:style w:type="character" w:customStyle="1" w:styleId="10">
    <w:name w:val="見出し 1 (文字)"/>
    <w:basedOn w:val="a0"/>
    <w:link w:val="1"/>
    <w:uiPriority w:val="9"/>
    <w:rsid w:val="008B5516"/>
    <w:rPr>
      <w:rFonts w:asciiTheme="majorHAnsi" w:eastAsiaTheme="majorEastAsia" w:hAnsiTheme="majorHAnsi" w:cstheme="majorBidi"/>
      <w:kern w:val="0"/>
      <w:sz w:val="24"/>
      <w:szCs w:val="24"/>
    </w:rPr>
  </w:style>
  <w:style w:type="paragraph" w:styleId="ab">
    <w:name w:val="TOC Heading"/>
    <w:basedOn w:val="1"/>
    <w:next w:val="a"/>
    <w:uiPriority w:val="39"/>
    <w:semiHidden/>
    <w:unhideWhenUsed/>
    <w:qFormat/>
    <w:rsid w:val="008B5516"/>
    <w:pPr>
      <w:keepLines/>
      <w:spacing w:before="480" w:line="276" w:lineRule="auto"/>
      <w:outlineLvl w:val="9"/>
    </w:pPr>
    <w:rPr>
      <w:b/>
      <w:bCs/>
      <w:color w:val="365F91" w:themeColor="accent1" w:themeShade="BF"/>
      <w:sz w:val="28"/>
      <w:szCs w:val="28"/>
    </w:rPr>
  </w:style>
  <w:style w:type="paragraph" w:styleId="11">
    <w:name w:val="toc 1"/>
    <w:basedOn w:val="a"/>
    <w:next w:val="a"/>
    <w:autoRedefine/>
    <w:uiPriority w:val="39"/>
    <w:unhideWhenUsed/>
    <w:rsid w:val="008B5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241131">
      <w:bodyDiv w:val="1"/>
      <w:marLeft w:val="0"/>
      <w:marRight w:val="0"/>
      <w:marTop w:val="0"/>
      <w:marBottom w:val="0"/>
      <w:divBdr>
        <w:top w:val="none" w:sz="0" w:space="0" w:color="auto"/>
        <w:left w:val="none" w:sz="0" w:space="0" w:color="auto"/>
        <w:bottom w:val="none" w:sz="0" w:space="0" w:color="auto"/>
        <w:right w:val="none" w:sz="0" w:space="0" w:color="auto"/>
      </w:divBdr>
      <w:divsChild>
        <w:div w:id="1235121251">
          <w:marLeft w:val="0"/>
          <w:marRight w:val="0"/>
          <w:marTop w:val="0"/>
          <w:marBottom w:val="0"/>
          <w:divBdr>
            <w:top w:val="none" w:sz="0" w:space="0" w:color="auto"/>
            <w:left w:val="none" w:sz="0" w:space="0" w:color="auto"/>
            <w:bottom w:val="none" w:sz="0" w:space="0" w:color="auto"/>
            <w:right w:val="none" w:sz="0" w:space="0" w:color="auto"/>
          </w:divBdr>
          <w:divsChild>
            <w:div w:id="1717661559">
              <w:marLeft w:val="0"/>
              <w:marRight w:val="0"/>
              <w:marTop w:val="0"/>
              <w:marBottom w:val="0"/>
              <w:divBdr>
                <w:top w:val="none" w:sz="0" w:space="0" w:color="auto"/>
                <w:left w:val="none" w:sz="0" w:space="0" w:color="auto"/>
                <w:bottom w:val="none" w:sz="0" w:space="0" w:color="auto"/>
                <w:right w:val="none" w:sz="0" w:space="0" w:color="auto"/>
              </w:divBdr>
              <w:divsChild>
                <w:div w:id="122122294">
                  <w:marLeft w:val="0"/>
                  <w:marRight w:val="0"/>
                  <w:marTop w:val="360"/>
                  <w:marBottom w:val="0"/>
                  <w:divBdr>
                    <w:top w:val="none" w:sz="0" w:space="0" w:color="auto"/>
                    <w:left w:val="none" w:sz="0" w:space="0" w:color="auto"/>
                    <w:bottom w:val="none" w:sz="0" w:space="0" w:color="auto"/>
                    <w:right w:val="none" w:sz="0" w:space="0" w:color="auto"/>
                  </w:divBdr>
                  <w:divsChild>
                    <w:div w:id="850144993">
                      <w:marLeft w:val="0"/>
                      <w:marRight w:val="0"/>
                      <w:marTop w:val="0"/>
                      <w:marBottom w:val="0"/>
                      <w:divBdr>
                        <w:top w:val="none" w:sz="0" w:space="0" w:color="auto"/>
                        <w:left w:val="none" w:sz="0" w:space="0" w:color="auto"/>
                        <w:bottom w:val="none" w:sz="0" w:space="0" w:color="auto"/>
                        <w:right w:val="none" w:sz="0" w:space="0" w:color="auto"/>
                      </w:divBdr>
                      <w:divsChild>
                        <w:div w:id="1584293476">
                          <w:marLeft w:val="0"/>
                          <w:marRight w:val="0"/>
                          <w:marTop w:val="0"/>
                          <w:marBottom w:val="0"/>
                          <w:divBdr>
                            <w:top w:val="none" w:sz="0" w:space="0" w:color="auto"/>
                            <w:left w:val="none" w:sz="0" w:space="0" w:color="auto"/>
                            <w:bottom w:val="none" w:sz="0" w:space="0" w:color="auto"/>
                            <w:right w:val="none" w:sz="0" w:space="0" w:color="auto"/>
                          </w:divBdr>
                          <w:divsChild>
                            <w:div w:id="10733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624704">
      <w:bodyDiv w:val="1"/>
      <w:marLeft w:val="0"/>
      <w:marRight w:val="0"/>
      <w:marTop w:val="0"/>
      <w:marBottom w:val="0"/>
      <w:divBdr>
        <w:top w:val="none" w:sz="0" w:space="0" w:color="auto"/>
        <w:left w:val="none" w:sz="0" w:space="0" w:color="auto"/>
        <w:bottom w:val="none" w:sz="0" w:space="0" w:color="auto"/>
        <w:right w:val="none" w:sz="0" w:space="0" w:color="auto"/>
      </w:divBdr>
      <w:divsChild>
        <w:div w:id="608244078">
          <w:marLeft w:val="0"/>
          <w:marRight w:val="0"/>
          <w:marTop w:val="0"/>
          <w:marBottom w:val="0"/>
          <w:divBdr>
            <w:top w:val="none" w:sz="0" w:space="0" w:color="auto"/>
            <w:left w:val="none" w:sz="0" w:space="0" w:color="auto"/>
            <w:bottom w:val="none" w:sz="0" w:space="0" w:color="auto"/>
            <w:right w:val="none" w:sz="0" w:space="0" w:color="auto"/>
          </w:divBdr>
          <w:divsChild>
            <w:div w:id="914557176">
              <w:marLeft w:val="0"/>
              <w:marRight w:val="0"/>
              <w:marTop w:val="0"/>
              <w:marBottom w:val="0"/>
              <w:divBdr>
                <w:top w:val="none" w:sz="0" w:space="0" w:color="auto"/>
                <w:left w:val="none" w:sz="0" w:space="0" w:color="auto"/>
                <w:bottom w:val="none" w:sz="0" w:space="0" w:color="auto"/>
                <w:right w:val="none" w:sz="0" w:space="0" w:color="auto"/>
              </w:divBdr>
              <w:divsChild>
                <w:div w:id="904754896">
                  <w:marLeft w:val="0"/>
                  <w:marRight w:val="0"/>
                  <w:marTop w:val="360"/>
                  <w:marBottom w:val="0"/>
                  <w:divBdr>
                    <w:top w:val="none" w:sz="0" w:space="0" w:color="auto"/>
                    <w:left w:val="none" w:sz="0" w:space="0" w:color="auto"/>
                    <w:bottom w:val="none" w:sz="0" w:space="0" w:color="auto"/>
                    <w:right w:val="none" w:sz="0" w:space="0" w:color="auto"/>
                  </w:divBdr>
                  <w:divsChild>
                    <w:div w:id="2037072281">
                      <w:marLeft w:val="0"/>
                      <w:marRight w:val="0"/>
                      <w:marTop w:val="0"/>
                      <w:marBottom w:val="0"/>
                      <w:divBdr>
                        <w:top w:val="none" w:sz="0" w:space="0" w:color="auto"/>
                        <w:left w:val="none" w:sz="0" w:space="0" w:color="auto"/>
                        <w:bottom w:val="none" w:sz="0" w:space="0" w:color="auto"/>
                        <w:right w:val="none" w:sz="0" w:space="0" w:color="auto"/>
                      </w:divBdr>
                      <w:divsChild>
                        <w:div w:id="1518736492">
                          <w:marLeft w:val="0"/>
                          <w:marRight w:val="0"/>
                          <w:marTop w:val="0"/>
                          <w:marBottom w:val="0"/>
                          <w:divBdr>
                            <w:top w:val="none" w:sz="0" w:space="0" w:color="auto"/>
                            <w:left w:val="none" w:sz="0" w:space="0" w:color="auto"/>
                            <w:bottom w:val="none" w:sz="0" w:space="0" w:color="auto"/>
                            <w:right w:val="none" w:sz="0" w:space="0" w:color="auto"/>
                          </w:divBdr>
                          <w:divsChild>
                            <w:div w:id="1374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031999">
      <w:bodyDiv w:val="1"/>
      <w:marLeft w:val="0"/>
      <w:marRight w:val="0"/>
      <w:marTop w:val="0"/>
      <w:marBottom w:val="0"/>
      <w:divBdr>
        <w:top w:val="none" w:sz="0" w:space="0" w:color="auto"/>
        <w:left w:val="none" w:sz="0" w:space="0" w:color="auto"/>
        <w:bottom w:val="none" w:sz="0" w:space="0" w:color="auto"/>
        <w:right w:val="none" w:sz="0" w:space="0" w:color="auto"/>
      </w:divBdr>
      <w:divsChild>
        <w:div w:id="1409962351">
          <w:marLeft w:val="0"/>
          <w:marRight w:val="0"/>
          <w:marTop w:val="0"/>
          <w:marBottom w:val="0"/>
          <w:divBdr>
            <w:top w:val="none" w:sz="0" w:space="0" w:color="auto"/>
            <w:left w:val="none" w:sz="0" w:space="0" w:color="auto"/>
            <w:bottom w:val="none" w:sz="0" w:space="0" w:color="auto"/>
            <w:right w:val="none" w:sz="0" w:space="0" w:color="auto"/>
          </w:divBdr>
          <w:divsChild>
            <w:div w:id="1125271459">
              <w:marLeft w:val="0"/>
              <w:marRight w:val="0"/>
              <w:marTop w:val="0"/>
              <w:marBottom w:val="0"/>
              <w:divBdr>
                <w:top w:val="none" w:sz="0" w:space="0" w:color="auto"/>
                <w:left w:val="none" w:sz="0" w:space="0" w:color="auto"/>
                <w:bottom w:val="none" w:sz="0" w:space="0" w:color="auto"/>
                <w:right w:val="none" w:sz="0" w:space="0" w:color="auto"/>
              </w:divBdr>
              <w:divsChild>
                <w:div w:id="1431393364">
                  <w:marLeft w:val="0"/>
                  <w:marRight w:val="0"/>
                  <w:marTop w:val="360"/>
                  <w:marBottom w:val="0"/>
                  <w:divBdr>
                    <w:top w:val="none" w:sz="0" w:space="0" w:color="auto"/>
                    <w:left w:val="none" w:sz="0" w:space="0" w:color="auto"/>
                    <w:bottom w:val="none" w:sz="0" w:space="0" w:color="auto"/>
                    <w:right w:val="none" w:sz="0" w:space="0" w:color="auto"/>
                  </w:divBdr>
                  <w:divsChild>
                    <w:div w:id="1812209732">
                      <w:marLeft w:val="0"/>
                      <w:marRight w:val="0"/>
                      <w:marTop w:val="0"/>
                      <w:marBottom w:val="0"/>
                      <w:divBdr>
                        <w:top w:val="none" w:sz="0" w:space="0" w:color="auto"/>
                        <w:left w:val="none" w:sz="0" w:space="0" w:color="auto"/>
                        <w:bottom w:val="none" w:sz="0" w:space="0" w:color="auto"/>
                        <w:right w:val="none" w:sz="0" w:space="0" w:color="auto"/>
                      </w:divBdr>
                      <w:divsChild>
                        <w:div w:id="9633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2.png"/><Relationship Id="rId42" Type="http://schemas.openxmlformats.org/officeDocument/2006/relationships/image" Target="media/image30.png"/><Relationship Id="rId63" Type="http://schemas.openxmlformats.org/officeDocument/2006/relationships/hyperlink" Target="http://hokuts.com/2015/11/25/ml2_perceptron/" TargetMode="External"/><Relationship Id="rId84" Type="http://schemas.openxmlformats.org/officeDocument/2006/relationships/hyperlink" Target="http://hokuts.com/2015/11/25/ml2_perceptron/#fnref-442-abs" TargetMode="External"/><Relationship Id="rId138" Type="http://schemas.openxmlformats.org/officeDocument/2006/relationships/image" Target="media/image106.png"/><Relationship Id="rId159" Type="http://schemas.openxmlformats.org/officeDocument/2006/relationships/image" Target="media/image126.png"/><Relationship Id="rId170" Type="http://schemas.openxmlformats.org/officeDocument/2006/relationships/image" Target="media/image137.png"/><Relationship Id="rId191" Type="http://schemas.openxmlformats.org/officeDocument/2006/relationships/image" Target="media/image157.png"/><Relationship Id="rId205" Type="http://schemas.openxmlformats.org/officeDocument/2006/relationships/image" Target="media/image169.png"/><Relationship Id="rId226" Type="http://schemas.openxmlformats.org/officeDocument/2006/relationships/image" Target="media/image188.png"/><Relationship Id="rId247" Type="http://schemas.openxmlformats.org/officeDocument/2006/relationships/image" Target="media/image209.png"/><Relationship Id="rId107" Type="http://schemas.openxmlformats.org/officeDocument/2006/relationships/image" Target="media/image85.png"/><Relationship Id="rId268" Type="http://schemas.openxmlformats.org/officeDocument/2006/relationships/image" Target="media/image223.png"/><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58.png"/><Relationship Id="rId128" Type="http://schemas.openxmlformats.org/officeDocument/2006/relationships/image" Target="media/image100.png"/><Relationship Id="rId149" Type="http://schemas.openxmlformats.org/officeDocument/2006/relationships/image" Target="media/image116.png"/><Relationship Id="rId5" Type="http://schemas.openxmlformats.org/officeDocument/2006/relationships/settings" Target="settings.xml"/><Relationship Id="rId95" Type="http://schemas.openxmlformats.org/officeDocument/2006/relationships/image" Target="media/image73.png"/><Relationship Id="rId160" Type="http://schemas.openxmlformats.org/officeDocument/2006/relationships/image" Target="media/image127.png"/><Relationship Id="rId181" Type="http://schemas.openxmlformats.org/officeDocument/2006/relationships/image" Target="media/image148.png"/><Relationship Id="rId216" Type="http://schemas.openxmlformats.org/officeDocument/2006/relationships/image" Target="media/image180.png"/><Relationship Id="rId237" Type="http://schemas.openxmlformats.org/officeDocument/2006/relationships/image" Target="media/image199.png"/><Relationship Id="rId258" Type="http://schemas.openxmlformats.org/officeDocument/2006/relationships/hyperlink" Target="http://hokuts.com/2016/05/29/bp1/#fnref-1104-error_half" TargetMode="External"/><Relationship Id="rId279" Type="http://schemas.openxmlformats.org/officeDocument/2006/relationships/image" Target="media/image234.png"/><Relationship Id="rId22" Type="http://schemas.openxmlformats.org/officeDocument/2006/relationships/image" Target="media/image13.png"/><Relationship Id="rId43" Type="http://schemas.openxmlformats.org/officeDocument/2006/relationships/hyperlink" Target="http://hokuts.com/2015/11/25/ml2_perceptron/" TargetMode="External"/><Relationship Id="rId64" Type="http://schemas.openxmlformats.org/officeDocument/2006/relationships/hyperlink" Target="http://hokuts.com/2015/11/25/ml2_perceptron/" TargetMode="External"/><Relationship Id="rId118" Type="http://schemas.openxmlformats.org/officeDocument/2006/relationships/image" Target="media/image94.png"/><Relationship Id="rId139" Type="http://schemas.openxmlformats.org/officeDocument/2006/relationships/image" Target="media/image107.png"/><Relationship Id="rId85" Type="http://schemas.openxmlformats.org/officeDocument/2006/relationships/image" Target="media/image65.png"/><Relationship Id="rId150" Type="http://schemas.openxmlformats.org/officeDocument/2006/relationships/image" Target="media/image117.png"/><Relationship Id="rId171" Type="http://schemas.openxmlformats.org/officeDocument/2006/relationships/image" Target="media/image138.png"/><Relationship Id="rId192" Type="http://schemas.openxmlformats.org/officeDocument/2006/relationships/image" Target="media/image158.png"/><Relationship Id="rId206" Type="http://schemas.openxmlformats.org/officeDocument/2006/relationships/image" Target="media/image170.png"/><Relationship Id="rId227" Type="http://schemas.openxmlformats.org/officeDocument/2006/relationships/image" Target="media/image189.png"/><Relationship Id="rId248" Type="http://schemas.openxmlformats.org/officeDocument/2006/relationships/image" Target="media/image210.png"/><Relationship Id="rId269" Type="http://schemas.openxmlformats.org/officeDocument/2006/relationships/image" Target="media/image224.png"/><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86.emf"/><Relationship Id="rId129" Type="http://schemas.openxmlformats.org/officeDocument/2006/relationships/hyperlink" Target="http://hokuts.com/2016/05/27/pre-bp/" TargetMode="External"/><Relationship Id="rId280" Type="http://schemas.openxmlformats.org/officeDocument/2006/relationships/image" Target="media/image235.png"/><Relationship Id="rId54" Type="http://schemas.openxmlformats.org/officeDocument/2006/relationships/image" Target="media/image40.png"/><Relationship Id="rId75" Type="http://schemas.openxmlformats.org/officeDocument/2006/relationships/image" Target="media/image59.png"/><Relationship Id="rId96" Type="http://schemas.openxmlformats.org/officeDocument/2006/relationships/image" Target="media/image74.png"/><Relationship Id="rId140" Type="http://schemas.openxmlformats.org/officeDocument/2006/relationships/image" Target="media/image108.png"/><Relationship Id="rId161" Type="http://schemas.openxmlformats.org/officeDocument/2006/relationships/image" Target="media/image128.png"/><Relationship Id="rId182" Type="http://schemas.openxmlformats.org/officeDocument/2006/relationships/image" Target="media/image149.png"/><Relationship Id="rId217" Type="http://schemas.openxmlformats.org/officeDocument/2006/relationships/image" Target="media/image181.png"/><Relationship Id="rId6" Type="http://schemas.openxmlformats.org/officeDocument/2006/relationships/webSettings" Target="webSettings.xml"/><Relationship Id="rId238" Type="http://schemas.openxmlformats.org/officeDocument/2006/relationships/image" Target="media/image200.png"/><Relationship Id="rId259" Type="http://schemas.openxmlformats.org/officeDocument/2006/relationships/image" Target="media/image216.png"/><Relationship Id="rId23" Type="http://schemas.openxmlformats.org/officeDocument/2006/relationships/image" Target="media/image14.png"/><Relationship Id="rId119" Type="http://schemas.openxmlformats.org/officeDocument/2006/relationships/hyperlink" Target="http://hokuts.com/2015/12/04/ml3-mlp/#fnref-638-example" TargetMode="External"/><Relationship Id="rId270" Type="http://schemas.openxmlformats.org/officeDocument/2006/relationships/image" Target="media/image225.png"/><Relationship Id="rId44" Type="http://schemas.openxmlformats.org/officeDocument/2006/relationships/hyperlink" Target="http://hokuts.com/2015/11/25/ml2_perceptron/" TargetMode="External"/><Relationship Id="rId65" Type="http://schemas.openxmlformats.org/officeDocument/2006/relationships/image" Target="media/image49.png"/><Relationship Id="rId86" Type="http://schemas.openxmlformats.org/officeDocument/2006/relationships/image" Target="media/image66.png"/><Relationship Id="rId130" Type="http://schemas.openxmlformats.org/officeDocument/2006/relationships/hyperlink" Target="http://hokuts.com/2016/05/27/pre-bp/" TargetMode="External"/><Relationship Id="rId151" Type="http://schemas.openxmlformats.org/officeDocument/2006/relationships/image" Target="media/image118.png"/><Relationship Id="rId172" Type="http://schemas.openxmlformats.org/officeDocument/2006/relationships/image" Target="media/image139.png"/><Relationship Id="rId193" Type="http://schemas.openxmlformats.org/officeDocument/2006/relationships/image" Target="media/image159.png"/><Relationship Id="rId207" Type="http://schemas.openxmlformats.org/officeDocument/2006/relationships/image" Target="media/image171.png"/><Relationship Id="rId228" Type="http://schemas.openxmlformats.org/officeDocument/2006/relationships/image" Target="media/image190.png"/><Relationship Id="rId249" Type="http://schemas.openxmlformats.org/officeDocument/2006/relationships/image" Target="media/image21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media/image87.png"/><Relationship Id="rId260" Type="http://schemas.openxmlformats.org/officeDocument/2006/relationships/image" Target="media/image217.png"/><Relationship Id="rId265" Type="http://schemas.openxmlformats.org/officeDocument/2006/relationships/image" Target="media/image221.png"/><Relationship Id="rId281" Type="http://schemas.openxmlformats.org/officeDocument/2006/relationships/image" Target="media/image236.png"/><Relationship Id="rId286"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hyperlink" Target="http://hokuts.com/2015/12/04/ml3-mlp/#fnref-638-unseparable" TargetMode="External"/><Relationship Id="rId125" Type="http://schemas.openxmlformats.org/officeDocument/2006/relationships/image" Target="media/image98.png"/><Relationship Id="rId141" Type="http://schemas.openxmlformats.org/officeDocument/2006/relationships/image" Target="media/image109.png"/><Relationship Id="rId146" Type="http://schemas.openxmlformats.org/officeDocument/2006/relationships/image" Target="media/image113.png"/><Relationship Id="rId167" Type="http://schemas.openxmlformats.org/officeDocument/2006/relationships/image" Target="media/image134.png"/><Relationship Id="rId188" Type="http://schemas.openxmlformats.org/officeDocument/2006/relationships/image" Target="media/image155.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1.emf"/><Relationship Id="rId162" Type="http://schemas.openxmlformats.org/officeDocument/2006/relationships/image" Target="media/image129.png"/><Relationship Id="rId183" Type="http://schemas.openxmlformats.org/officeDocument/2006/relationships/image" Target="media/image150.png"/><Relationship Id="rId213" Type="http://schemas.openxmlformats.org/officeDocument/2006/relationships/image" Target="media/image177.png"/><Relationship Id="rId218" Type="http://schemas.openxmlformats.org/officeDocument/2006/relationships/hyperlink" Target="http://hokuts.com/2016/05/29/bp1/" TargetMode="External"/><Relationship Id="rId234" Type="http://schemas.openxmlformats.org/officeDocument/2006/relationships/image" Target="media/image196.png"/><Relationship Id="rId239" Type="http://schemas.openxmlformats.org/officeDocument/2006/relationships/image" Target="media/image201.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212.png"/><Relationship Id="rId255" Type="http://schemas.openxmlformats.org/officeDocument/2006/relationships/hyperlink" Target="http://hokuts.com/2016/05/29/bp1/#fnref-1104-half" TargetMode="External"/><Relationship Id="rId271" Type="http://schemas.openxmlformats.org/officeDocument/2006/relationships/image" Target="media/image226.png"/><Relationship Id="rId276" Type="http://schemas.openxmlformats.org/officeDocument/2006/relationships/image" Target="media/image231.png"/><Relationship Id="rId24" Type="http://schemas.openxmlformats.org/officeDocument/2006/relationships/hyperlink" Target="http://hokuts.com/2015/11/25/ml2_perceptron/" TargetMode="External"/><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7.png"/><Relationship Id="rId110" Type="http://schemas.openxmlformats.org/officeDocument/2006/relationships/image" Target="media/image88.png"/><Relationship Id="rId115" Type="http://schemas.openxmlformats.org/officeDocument/2006/relationships/image" Target="media/image91.png"/><Relationship Id="rId131" Type="http://schemas.openxmlformats.org/officeDocument/2006/relationships/hyperlink" Target="http://hokuts.com/2016/05/27/pre-bp/" TargetMode="External"/><Relationship Id="rId136" Type="http://schemas.openxmlformats.org/officeDocument/2006/relationships/image" Target="media/image104.png"/><Relationship Id="rId157" Type="http://schemas.openxmlformats.org/officeDocument/2006/relationships/image" Target="media/image124.png"/><Relationship Id="rId178" Type="http://schemas.openxmlformats.org/officeDocument/2006/relationships/image" Target="media/image145.png"/><Relationship Id="rId61" Type="http://schemas.openxmlformats.org/officeDocument/2006/relationships/image" Target="media/image47.png"/><Relationship Id="rId82" Type="http://schemas.openxmlformats.org/officeDocument/2006/relationships/hyperlink" Target="http://hokuts.com/2015/11/25/ml2_perceptron/#fnref-442-gets" TargetMode="External"/><Relationship Id="rId152" Type="http://schemas.openxmlformats.org/officeDocument/2006/relationships/image" Target="media/image119.png"/><Relationship Id="rId173" Type="http://schemas.openxmlformats.org/officeDocument/2006/relationships/image" Target="media/image140.png"/><Relationship Id="rId194" Type="http://schemas.openxmlformats.org/officeDocument/2006/relationships/image" Target="media/image160.png"/><Relationship Id="rId199" Type="http://schemas.openxmlformats.org/officeDocument/2006/relationships/image" Target="media/image163.png"/><Relationship Id="rId203" Type="http://schemas.openxmlformats.org/officeDocument/2006/relationships/image" Target="media/image167.png"/><Relationship Id="rId208" Type="http://schemas.openxmlformats.org/officeDocument/2006/relationships/image" Target="media/image172.png"/><Relationship Id="rId229" Type="http://schemas.openxmlformats.org/officeDocument/2006/relationships/image" Target="media/image191.png"/><Relationship Id="rId19" Type="http://schemas.openxmlformats.org/officeDocument/2006/relationships/image" Target="media/image10.png"/><Relationship Id="rId224" Type="http://schemas.openxmlformats.org/officeDocument/2006/relationships/image" Target="media/image186.png"/><Relationship Id="rId240" Type="http://schemas.openxmlformats.org/officeDocument/2006/relationships/image" Target="media/image202.png"/><Relationship Id="rId245" Type="http://schemas.openxmlformats.org/officeDocument/2006/relationships/image" Target="media/image207.png"/><Relationship Id="rId261" Type="http://schemas.openxmlformats.org/officeDocument/2006/relationships/image" Target="media/image218.png"/><Relationship Id="rId266" Type="http://schemas.openxmlformats.org/officeDocument/2006/relationships/image" Target="media/image222.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hyperlink" Target="http://hokuts.com/2015/11/25/ml2_perceptron/" TargetMode="External"/><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78.png"/><Relationship Id="rId105" Type="http://schemas.openxmlformats.org/officeDocument/2006/relationships/image" Target="media/image83.emf"/><Relationship Id="rId126" Type="http://schemas.openxmlformats.org/officeDocument/2006/relationships/image" Target="media/image99.png"/><Relationship Id="rId147" Type="http://schemas.openxmlformats.org/officeDocument/2006/relationships/image" Target="media/image114.png"/><Relationship Id="rId168" Type="http://schemas.openxmlformats.org/officeDocument/2006/relationships/image" Target="media/image135.png"/><Relationship Id="rId282" Type="http://schemas.openxmlformats.org/officeDocument/2006/relationships/image" Target="media/image237.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2.png"/><Relationship Id="rId98" Type="http://schemas.openxmlformats.org/officeDocument/2006/relationships/image" Target="media/image76.png"/><Relationship Id="rId121" Type="http://schemas.openxmlformats.org/officeDocument/2006/relationships/hyperlink" Target="http://hokuts.com/2015/12/04/ml3-mlp/#fnref-638-neural" TargetMode="External"/><Relationship Id="rId142" Type="http://schemas.openxmlformats.org/officeDocument/2006/relationships/image" Target="media/image110.png"/><Relationship Id="rId163" Type="http://schemas.openxmlformats.org/officeDocument/2006/relationships/image" Target="media/image130.png"/><Relationship Id="rId184" Type="http://schemas.openxmlformats.org/officeDocument/2006/relationships/image" Target="media/image151.png"/><Relationship Id="rId189" Type="http://schemas.openxmlformats.org/officeDocument/2006/relationships/image" Target="media/image156.png"/><Relationship Id="rId21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178.png"/><Relationship Id="rId230" Type="http://schemas.openxmlformats.org/officeDocument/2006/relationships/image" Target="media/image192.png"/><Relationship Id="rId235" Type="http://schemas.openxmlformats.org/officeDocument/2006/relationships/image" Target="media/image197.png"/><Relationship Id="rId251" Type="http://schemas.openxmlformats.org/officeDocument/2006/relationships/image" Target="media/image213.png"/><Relationship Id="rId256" Type="http://schemas.openxmlformats.org/officeDocument/2006/relationships/hyperlink" Target="http://hokuts.com/2016/05/29/bp1/#fnref-1104-delta_activation" TargetMode="External"/><Relationship Id="rId277" Type="http://schemas.openxmlformats.org/officeDocument/2006/relationships/image" Target="media/image232.png"/><Relationship Id="rId25" Type="http://schemas.openxmlformats.org/officeDocument/2006/relationships/image" Target="media/image15.pn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92.png"/><Relationship Id="rId137" Type="http://schemas.openxmlformats.org/officeDocument/2006/relationships/image" Target="media/image105.png"/><Relationship Id="rId158" Type="http://schemas.openxmlformats.org/officeDocument/2006/relationships/image" Target="media/image125.png"/><Relationship Id="rId272" Type="http://schemas.openxmlformats.org/officeDocument/2006/relationships/image" Target="media/image227.png"/><Relationship Id="rId20" Type="http://schemas.openxmlformats.org/officeDocument/2006/relationships/image" Target="media/image11.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4.png"/><Relationship Id="rId88" Type="http://schemas.openxmlformats.org/officeDocument/2006/relationships/image" Target="media/image68.png"/><Relationship Id="rId111" Type="http://schemas.openxmlformats.org/officeDocument/2006/relationships/image" Target="media/image89.png"/><Relationship Id="rId132" Type="http://schemas.openxmlformats.org/officeDocument/2006/relationships/image" Target="media/image101.png"/><Relationship Id="rId153" Type="http://schemas.openxmlformats.org/officeDocument/2006/relationships/image" Target="media/image120.png"/><Relationship Id="rId174" Type="http://schemas.openxmlformats.org/officeDocument/2006/relationships/image" Target="media/image141.png"/><Relationship Id="rId179" Type="http://schemas.openxmlformats.org/officeDocument/2006/relationships/image" Target="media/image146.png"/><Relationship Id="rId195" Type="http://schemas.openxmlformats.org/officeDocument/2006/relationships/hyperlink" Target="http://hokuts.com/2016/05/29/bp1/" TargetMode="External"/><Relationship Id="rId209" Type="http://schemas.openxmlformats.org/officeDocument/2006/relationships/image" Target="media/image173.png"/><Relationship Id="rId190" Type="http://schemas.openxmlformats.org/officeDocument/2006/relationships/hyperlink" Target="http://hokuts.com/2016/05/29/bp1/" TargetMode="External"/><Relationship Id="rId204" Type="http://schemas.openxmlformats.org/officeDocument/2006/relationships/image" Target="media/image168.png"/><Relationship Id="rId220" Type="http://schemas.openxmlformats.org/officeDocument/2006/relationships/image" Target="media/image183.png"/><Relationship Id="rId225" Type="http://schemas.openxmlformats.org/officeDocument/2006/relationships/image" Target="media/image187.png"/><Relationship Id="rId241" Type="http://schemas.openxmlformats.org/officeDocument/2006/relationships/image" Target="media/image203.png"/><Relationship Id="rId246" Type="http://schemas.openxmlformats.org/officeDocument/2006/relationships/image" Target="media/image208.png"/><Relationship Id="rId267" Type="http://schemas.openxmlformats.org/officeDocument/2006/relationships/hyperlink" Target="http://hokuts.com/2016/10/09/bp2/" TargetMode="Externa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3.png"/><Relationship Id="rId106" Type="http://schemas.openxmlformats.org/officeDocument/2006/relationships/image" Target="media/image84.png"/><Relationship Id="rId127" Type="http://schemas.openxmlformats.org/officeDocument/2006/relationships/hyperlink" Target="http://hokuts.com/2016/05/27/pre-bp/" TargetMode="External"/><Relationship Id="rId262" Type="http://schemas.openxmlformats.org/officeDocument/2006/relationships/hyperlink" Target="http://hokuts.com/2016/10/09/bp2/" TargetMode="External"/><Relationship Id="rId283" Type="http://schemas.openxmlformats.org/officeDocument/2006/relationships/image" Target="media/image238.png"/><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57.png"/><Relationship Id="rId78" Type="http://schemas.openxmlformats.org/officeDocument/2006/relationships/hyperlink" Target="http://hokuts.com/2015/11/25/ml2_perceptron/" TargetMode="External"/><Relationship Id="rId94" Type="http://schemas.openxmlformats.org/officeDocument/2006/relationships/hyperlink" Target="http://hokuts.com/2015/12/04/ml3-mlp/" TargetMode="External"/><Relationship Id="rId99" Type="http://schemas.openxmlformats.org/officeDocument/2006/relationships/image" Target="media/image77.png"/><Relationship Id="rId101" Type="http://schemas.openxmlformats.org/officeDocument/2006/relationships/image" Target="media/image79.emf"/><Relationship Id="rId122" Type="http://schemas.openxmlformats.org/officeDocument/2006/relationships/image" Target="media/image95.png"/><Relationship Id="rId143" Type="http://schemas.openxmlformats.org/officeDocument/2006/relationships/image" Target="media/image111.png"/><Relationship Id="rId148" Type="http://schemas.openxmlformats.org/officeDocument/2006/relationships/image" Target="media/image115.png"/><Relationship Id="rId164" Type="http://schemas.openxmlformats.org/officeDocument/2006/relationships/image" Target="media/image131.png"/><Relationship Id="rId169" Type="http://schemas.openxmlformats.org/officeDocument/2006/relationships/image" Target="media/image136.png"/><Relationship Id="rId185" Type="http://schemas.openxmlformats.org/officeDocument/2006/relationships/image" Target="media/image152.png"/><Relationship Id="rId4" Type="http://schemas.microsoft.com/office/2007/relationships/stylesWithEffects" Target="stylesWithEffects.xml"/><Relationship Id="rId9" Type="http://schemas.openxmlformats.org/officeDocument/2006/relationships/hyperlink" Target="http://hokuts.com/2015/11/25/ml2_perceptron/" TargetMode="External"/><Relationship Id="rId180" Type="http://schemas.openxmlformats.org/officeDocument/2006/relationships/image" Target="media/image147.png"/><Relationship Id="rId210" Type="http://schemas.openxmlformats.org/officeDocument/2006/relationships/image" Target="media/image174.png"/><Relationship Id="rId215" Type="http://schemas.openxmlformats.org/officeDocument/2006/relationships/image" Target="media/image179.png"/><Relationship Id="rId236" Type="http://schemas.openxmlformats.org/officeDocument/2006/relationships/image" Target="media/image198.png"/><Relationship Id="rId257" Type="http://schemas.openxmlformats.org/officeDocument/2006/relationships/image" Target="media/image215.png"/><Relationship Id="rId278" Type="http://schemas.openxmlformats.org/officeDocument/2006/relationships/image" Target="media/image233.png"/><Relationship Id="rId26" Type="http://schemas.openxmlformats.org/officeDocument/2006/relationships/image" Target="media/image16.png"/><Relationship Id="rId231" Type="http://schemas.openxmlformats.org/officeDocument/2006/relationships/image" Target="media/image193.png"/><Relationship Id="rId252" Type="http://schemas.openxmlformats.org/officeDocument/2006/relationships/image" Target="media/image214.png"/><Relationship Id="rId273" Type="http://schemas.openxmlformats.org/officeDocument/2006/relationships/image" Target="media/image228.png"/><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hyperlink" Target="http://hokuts.com/2015/11/25/ml2_perceptron/#fnref-442-gte" TargetMode="External"/><Relationship Id="rId112" Type="http://schemas.openxmlformats.org/officeDocument/2006/relationships/image" Target="media/image90.png"/><Relationship Id="rId133" Type="http://schemas.openxmlformats.org/officeDocument/2006/relationships/image" Target="media/image102.png"/><Relationship Id="rId154" Type="http://schemas.openxmlformats.org/officeDocument/2006/relationships/image" Target="media/image121.png"/><Relationship Id="rId175" Type="http://schemas.openxmlformats.org/officeDocument/2006/relationships/image" Target="media/image142.png"/><Relationship Id="rId196" Type="http://schemas.openxmlformats.org/officeDocument/2006/relationships/image" Target="media/image161.png"/><Relationship Id="rId200" Type="http://schemas.openxmlformats.org/officeDocument/2006/relationships/image" Target="media/image164.png"/><Relationship Id="rId16" Type="http://schemas.openxmlformats.org/officeDocument/2006/relationships/image" Target="media/image7.png"/><Relationship Id="rId221" Type="http://schemas.openxmlformats.org/officeDocument/2006/relationships/image" Target="media/image184.png"/><Relationship Id="rId242" Type="http://schemas.openxmlformats.org/officeDocument/2006/relationships/image" Target="media/image204.png"/><Relationship Id="rId263" Type="http://schemas.openxmlformats.org/officeDocument/2006/relationships/image" Target="media/image219.png"/><Relationship Id="rId284" Type="http://schemas.openxmlformats.org/officeDocument/2006/relationships/footer" Target="footer1.xml"/><Relationship Id="rId37" Type="http://schemas.openxmlformats.org/officeDocument/2006/relationships/hyperlink" Target="http://hokuts.com/2015/11/25/ml2_perceptron/" TargetMode="External"/><Relationship Id="rId58" Type="http://schemas.openxmlformats.org/officeDocument/2006/relationships/image" Target="media/image44.png"/><Relationship Id="rId79" Type="http://schemas.openxmlformats.org/officeDocument/2006/relationships/image" Target="media/image62.png"/><Relationship Id="rId102" Type="http://schemas.openxmlformats.org/officeDocument/2006/relationships/image" Target="media/image80.png"/><Relationship Id="rId123" Type="http://schemas.openxmlformats.org/officeDocument/2006/relationships/image" Target="media/image96.png"/><Relationship Id="rId144" Type="http://schemas.openxmlformats.org/officeDocument/2006/relationships/image" Target="media/image112.png"/><Relationship Id="rId90" Type="http://schemas.openxmlformats.org/officeDocument/2006/relationships/image" Target="media/image69.png"/><Relationship Id="rId165" Type="http://schemas.openxmlformats.org/officeDocument/2006/relationships/image" Target="media/image132.png"/><Relationship Id="rId186" Type="http://schemas.openxmlformats.org/officeDocument/2006/relationships/image" Target="media/image153.png"/><Relationship Id="rId211" Type="http://schemas.openxmlformats.org/officeDocument/2006/relationships/image" Target="media/image175.png"/><Relationship Id="rId232" Type="http://schemas.openxmlformats.org/officeDocument/2006/relationships/image" Target="media/image194.png"/><Relationship Id="rId253" Type="http://schemas.openxmlformats.org/officeDocument/2006/relationships/hyperlink" Target="http://hokuts.com/2016/05/29/bp1/#fnref-1104-error_func" TargetMode="External"/><Relationship Id="rId274" Type="http://schemas.openxmlformats.org/officeDocument/2006/relationships/image" Target="media/image229.png"/><Relationship Id="rId27" Type="http://schemas.openxmlformats.org/officeDocument/2006/relationships/image" Target="media/image17.png"/><Relationship Id="rId48" Type="http://schemas.openxmlformats.org/officeDocument/2006/relationships/image" Target="media/image34.png"/><Relationship Id="rId69" Type="http://schemas.openxmlformats.org/officeDocument/2006/relationships/image" Target="media/image53.png"/><Relationship Id="rId113" Type="http://schemas.openxmlformats.org/officeDocument/2006/relationships/hyperlink" Target="http://hokuts.com/2015/12/04/ml3-mlp/" TargetMode="External"/><Relationship Id="rId134" Type="http://schemas.openxmlformats.org/officeDocument/2006/relationships/image" Target="media/image103.png"/><Relationship Id="rId80" Type="http://schemas.openxmlformats.org/officeDocument/2006/relationships/image" Target="media/image63.png"/><Relationship Id="rId155" Type="http://schemas.openxmlformats.org/officeDocument/2006/relationships/image" Target="media/image122.png"/><Relationship Id="rId176" Type="http://schemas.openxmlformats.org/officeDocument/2006/relationships/image" Target="media/image143.png"/><Relationship Id="rId197" Type="http://schemas.openxmlformats.org/officeDocument/2006/relationships/hyperlink" Target="http://hokuts.com/2016/05/29/bp1/" TargetMode="External"/><Relationship Id="rId201" Type="http://schemas.openxmlformats.org/officeDocument/2006/relationships/image" Target="media/image165.png"/><Relationship Id="rId222" Type="http://schemas.openxmlformats.org/officeDocument/2006/relationships/image" Target="media/image185.png"/><Relationship Id="rId243" Type="http://schemas.openxmlformats.org/officeDocument/2006/relationships/image" Target="media/image205.png"/><Relationship Id="rId264" Type="http://schemas.openxmlformats.org/officeDocument/2006/relationships/image" Target="media/image220.png"/><Relationship Id="rId285" Type="http://schemas.openxmlformats.org/officeDocument/2006/relationships/fontTable" Target="fontTable.xml"/><Relationship Id="rId17" Type="http://schemas.openxmlformats.org/officeDocument/2006/relationships/image" Target="media/image8.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1.png"/><Relationship Id="rId124" Type="http://schemas.openxmlformats.org/officeDocument/2006/relationships/image" Target="media/image97.png"/><Relationship Id="rId70" Type="http://schemas.openxmlformats.org/officeDocument/2006/relationships/image" Target="media/image54.png"/><Relationship Id="rId91" Type="http://schemas.openxmlformats.org/officeDocument/2006/relationships/image" Target="media/image70.png"/><Relationship Id="rId145" Type="http://schemas.openxmlformats.org/officeDocument/2006/relationships/hyperlink" Target="http://hokuts.com/2016/05/27/pre-bp/" TargetMode="External"/><Relationship Id="rId166" Type="http://schemas.openxmlformats.org/officeDocument/2006/relationships/image" Target="media/image133.png"/><Relationship Id="rId187" Type="http://schemas.openxmlformats.org/officeDocument/2006/relationships/image" Target="media/image154.png"/><Relationship Id="rId1" Type="http://schemas.openxmlformats.org/officeDocument/2006/relationships/customXml" Target="../customXml/item1.xml"/><Relationship Id="rId212" Type="http://schemas.openxmlformats.org/officeDocument/2006/relationships/image" Target="media/image176.png"/><Relationship Id="rId233" Type="http://schemas.openxmlformats.org/officeDocument/2006/relationships/image" Target="media/image195.png"/><Relationship Id="rId254" Type="http://schemas.openxmlformats.org/officeDocument/2006/relationships/hyperlink" Target="http://hokuts.com/2016/05/29/bp1/#fnref-1104-sigma" TargetMode="External"/><Relationship Id="rId28" Type="http://schemas.openxmlformats.org/officeDocument/2006/relationships/image" Target="media/image18.png"/><Relationship Id="rId49" Type="http://schemas.openxmlformats.org/officeDocument/2006/relationships/image" Target="media/image35.png"/><Relationship Id="rId114" Type="http://schemas.openxmlformats.org/officeDocument/2006/relationships/hyperlink" Target="http://hokuts.com/2015/12/04/ml3-mlp/" TargetMode="External"/><Relationship Id="rId275" Type="http://schemas.openxmlformats.org/officeDocument/2006/relationships/image" Target="media/image230.png"/><Relationship Id="rId60" Type="http://schemas.openxmlformats.org/officeDocument/2006/relationships/image" Target="media/image46.emf"/><Relationship Id="rId81" Type="http://schemas.openxmlformats.org/officeDocument/2006/relationships/hyperlink" Target="http://hokuts.com/2015/11/25/ml2_perceptron/#fnref-442-def" TargetMode="External"/><Relationship Id="rId135" Type="http://schemas.openxmlformats.org/officeDocument/2006/relationships/hyperlink" Target="http://hokuts.com/2016/05/27/pre-bp/" TargetMode="External"/><Relationship Id="rId156" Type="http://schemas.openxmlformats.org/officeDocument/2006/relationships/image" Target="media/image123.png"/><Relationship Id="rId177" Type="http://schemas.openxmlformats.org/officeDocument/2006/relationships/image" Target="media/image144.png"/><Relationship Id="rId198" Type="http://schemas.openxmlformats.org/officeDocument/2006/relationships/image" Target="media/image162.png"/><Relationship Id="rId202" Type="http://schemas.openxmlformats.org/officeDocument/2006/relationships/image" Target="media/image166.png"/><Relationship Id="rId223" Type="http://schemas.openxmlformats.org/officeDocument/2006/relationships/hyperlink" Target="http://hokuts.com/2016/05/29/bp1/" TargetMode="External"/><Relationship Id="rId244" Type="http://schemas.openxmlformats.org/officeDocument/2006/relationships/image" Target="media/image20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3E411A7-0B65-4F9A-8EAB-38E8E77E9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2985</Words>
  <Characters>17015</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watanabe</dc:creator>
  <cp:lastModifiedBy>watanabe</cp:lastModifiedBy>
  <cp:revision>2</cp:revision>
  <cp:lastPrinted>2016-11-15T09:53:00Z</cp:lastPrinted>
  <dcterms:created xsi:type="dcterms:W3CDTF">2016-11-15T09:53:00Z</dcterms:created>
  <dcterms:modified xsi:type="dcterms:W3CDTF">2016-11-15T09:53:00Z</dcterms:modified>
</cp:coreProperties>
</file>